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AA769B" w14:textId="2F119FD8" w:rsidR="00DD6539" w:rsidRPr="004E6C24" w:rsidRDefault="006E091E" w:rsidP="006E091E">
      <w:pPr>
        <w:pStyle w:val="1"/>
        <w:shd w:val="clear" w:color="auto" w:fill="auto"/>
        <w:ind w:firstLine="0"/>
        <w:jc w:val="center"/>
        <w:rPr>
          <w:rFonts w:eastAsia="Times New Roman"/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2. </w:t>
      </w:r>
      <w:r w:rsidR="00DD6539" w:rsidRPr="004E6C24">
        <w:rPr>
          <w:b/>
          <w:bCs/>
          <w:sz w:val="28"/>
          <w:szCs w:val="28"/>
        </w:rPr>
        <w:t xml:space="preserve">Паспорт муниципальной программы </w:t>
      </w:r>
    </w:p>
    <w:p w14:paraId="5294D4DA" w14:textId="77777777" w:rsidR="00DD6539" w:rsidRPr="004E6C24" w:rsidRDefault="00DD6539" w:rsidP="00DD6539">
      <w:pPr>
        <w:pStyle w:val="1"/>
        <w:shd w:val="clear" w:color="auto" w:fill="auto"/>
        <w:ind w:firstLine="0"/>
        <w:jc w:val="center"/>
        <w:rPr>
          <w:b/>
          <w:bCs/>
          <w:sz w:val="28"/>
          <w:szCs w:val="28"/>
        </w:rPr>
      </w:pPr>
      <w:r w:rsidRPr="004E6C24">
        <w:rPr>
          <w:b/>
          <w:bCs/>
          <w:sz w:val="28"/>
          <w:szCs w:val="28"/>
        </w:rPr>
        <w:t xml:space="preserve">«Поддержка социально-ориентированных некоммерческих организаций города Свободного» </w:t>
      </w:r>
    </w:p>
    <w:p w14:paraId="32B6800B" w14:textId="77777777" w:rsidR="00DD6539" w:rsidRPr="004E6C24" w:rsidRDefault="00DD6539" w:rsidP="00DD6539">
      <w:pPr>
        <w:pStyle w:val="1"/>
        <w:shd w:val="clear" w:color="auto" w:fill="auto"/>
        <w:ind w:firstLine="0"/>
        <w:jc w:val="center"/>
        <w:rPr>
          <w:sz w:val="28"/>
          <w:szCs w:val="28"/>
        </w:rPr>
      </w:pPr>
    </w:p>
    <w:p w14:paraId="1E5AFF76" w14:textId="77777777" w:rsidR="00DD6539" w:rsidRPr="004E6C24" w:rsidRDefault="00DD6539" w:rsidP="00DD6539">
      <w:pPr>
        <w:pStyle w:val="1"/>
        <w:numPr>
          <w:ilvl w:val="0"/>
          <w:numId w:val="2"/>
        </w:numPr>
        <w:shd w:val="clear" w:color="auto" w:fill="auto"/>
        <w:tabs>
          <w:tab w:val="left" w:pos="284"/>
        </w:tabs>
        <w:ind w:left="0" w:firstLine="0"/>
        <w:contextualSpacing/>
        <w:jc w:val="center"/>
        <w:rPr>
          <w:b/>
          <w:bCs/>
          <w:sz w:val="28"/>
          <w:szCs w:val="28"/>
        </w:rPr>
      </w:pPr>
      <w:r w:rsidRPr="004E6C24">
        <w:rPr>
          <w:b/>
          <w:bCs/>
          <w:sz w:val="28"/>
          <w:szCs w:val="28"/>
        </w:rPr>
        <w:t>Основные положения</w:t>
      </w:r>
    </w:p>
    <w:p w14:paraId="24072710" w14:textId="77777777" w:rsidR="00DD6539" w:rsidRPr="004E6C24" w:rsidRDefault="00DD6539" w:rsidP="00DD6539">
      <w:pPr>
        <w:pStyle w:val="1"/>
        <w:shd w:val="clear" w:color="auto" w:fill="auto"/>
        <w:ind w:firstLine="0"/>
        <w:rPr>
          <w:sz w:val="20"/>
          <w:szCs w:val="20"/>
        </w:rPr>
      </w:pP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10" w:type="dxa"/>
          <w:bottom w:w="57" w:type="dxa"/>
          <w:right w:w="10" w:type="dxa"/>
        </w:tblCellMar>
        <w:tblLook w:val="04A0" w:firstRow="1" w:lastRow="0" w:firstColumn="1" w:lastColumn="0" w:noHBand="0" w:noVBand="1"/>
      </w:tblPr>
      <w:tblGrid>
        <w:gridCol w:w="6419"/>
        <w:gridCol w:w="8707"/>
      </w:tblGrid>
      <w:tr w:rsidR="00DD6539" w:rsidRPr="004E6C24" w14:paraId="5A2A1190" w14:textId="77777777" w:rsidTr="00F502A8">
        <w:trPr>
          <w:trHeight w:hRule="exact" w:val="678"/>
          <w:jc w:val="center"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725872" w14:textId="77777777" w:rsidR="00DD6539" w:rsidRPr="004E6C24" w:rsidRDefault="00DD6539" w:rsidP="00F502A8">
            <w:pPr>
              <w:pStyle w:val="a7"/>
              <w:shd w:val="clear" w:color="auto" w:fill="auto"/>
              <w:spacing w:line="256" w:lineRule="auto"/>
              <w:ind w:firstLine="0"/>
              <w:rPr>
                <w:sz w:val="22"/>
                <w:szCs w:val="22"/>
              </w:rPr>
            </w:pPr>
            <w:r w:rsidRPr="004E6C24">
              <w:rPr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B7D9C4" w14:textId="77777777" w:rsidR="00DD6539" w:rsidRPr="004E6C24" w:rsidRDefault="00DD6539" w:rsidP="00F502A8">
            <w:pPr>
              <w:pStyle w:val="a7"/>
              <w:shd w:val="clear" w:color="auto" w:fill="auto"/>
              <w:spacing w:line="256" w:lineRule="auto"/>
              <w:ind w:firstLine="0"/>
              <w:rPr>
                <w:sz w:val="22"/>
                <w:szCs w:val="22"/>
              </w:rPr>
            </w:pPr>
            <w:r w:rsidRPr="004E6C24">
              <w:rPr>
                <w:sz w:val="22"/>
                <w:szCs w:val="22"/>
              </w:rPr>
              <w:t>Овчаренко Олег Иванович - заместитель главы администрации города по обеспечению развития местного самоуправления</w:t>
            </w:r>
          </w:p>
        </w:tc>
      </w:tr>
      <w:tr w:rsidR="00DD6539" w:rsidRPr="004E6C24" w14:paraId="260BD359" w14:textId="77777777" w:rsidTr="00F502A8">
        <w:trPr>
          <w:trHeight w:hRule="exact" w:val="642"/>
          <w:jc w:val="center"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F0A798" w14:textId="77777777" w:rsidR="00DD6539" w:rsidRPr="004E6C24" w:rsidRDefault="00DD6539" w:rsidP="00F502A8">
            <w:pPr>
              <w:pStyle w:val="a7"/>
              <w:shd w:val="clear" w:color="auto" w:fill="auto"/>
              <w:spacing w:line="256" w:lineRule="auto"/>
              <w:ind w:firstLine="0"/>
              <w:rPr>
                <w:sz w:val="22"/>
                <w:szCs w:val="22"/>
              </w:rPr>
            </w:pPr>
            <w:r w:rsidRPr="004E6C24">
              <w:rPr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5A2360" w14:textId="77777777" w:rsidR="00DD6539" w:rsidRPr="004E6C24" w:rsidRDefault="00DD6539" w:rsidP="00F502A8">
            <w:pPr>
              <w:pStyle w:val="a7"/>
              <w:shd w:val="clear" w:color="auto" w:fill="auto"/>
              <w:spacing w:line="256" w:lineRule="auto"/>
              <w:ind w:firstLine="0"/>
              <w:rPr>
                <w:sz w:val="22"/>
                <w:szCs w:val="22"/>
              </w:rPr>
            </w:pPr>
            <w:proofErr w:type="spellStart"/>
            <w:r w:rsidRPr="004E6C24">
              <w:rPr>
                <w:sz w:val="22"/>
                <w:szCs w:val="22"/>
              </w:rPr>
              <w:t>Гайлеш</w:t>
            </w:r>
            <w:proofErr w:type="spellEnd"/>
            <w:r w:rsidRPr="004E6C24">
              <w:rPr>
                <w:sz w:val="22"/>
                <w:szCs w:val="22"/>
              </w:rPr>
              <w:t xml:space="preserve"> Елена Юрьевна - начальник организационно-кадрового отдела администрации города</w:t>
            </w:r>
          </w:p>
        </w:tc>
      </w:tr>
      <w:tr w:rsidR="00DD6539" w:rsidRPr="004E6C24" w14:paraId="4A1978B2" w14:textId="77777777" w:rsidTr="00F502A8">
        <w:trPr>
          <w:trHeight w:hRule="exact" w:val="698"/>
          <w:jc w:val="center"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B7BD06" w14:textId="77777777" w:rsidR="00DD6539" w:rsidRPr="004E6C24" w:rsidRDefault="00DD6539" w:rsidP="00F502A8">
            <w:pPr>
              <w:pStyle w:val="a7"/>
              <w:shd w:val="clear" w:color="auto" w:fill="auto"/>
              <w:spacing w:line="256" w:lineRule="auto"/>
              <w:ind w:firstLine="0"/>
              <w:rPr>
                <w:sz w:val="22"/>
                <w:szCs w:val="22"/>
              </w:rPr>
            </w:pPr>
            <w:r w:rsidRPr="004E6C24">
              <w:rPr>
                <w:sz w:val="22"/>
                <w:szCs w:val="22"/>
              </w:rPr>
              <w:t xml:space="preserve">Период реализации муниципальной программы 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DB51CA" w14:textId="77777777" w:rsidR="00DD6539" w:rsidRPr="004E6C24" w:rsidRDefault="00DD6539" w:rsidP="00F502A8">
            <w:pPr>
              <w:pStyle w:val="a7"/>
              <w:shd w:val="clear" w:color="auto" w:fill="auto"/>
              <w:spacing w:line="256" w:lineRule="auto"/>
              <w:ind w:firstLine="0"/>
              <w:rPr>
                <w:sz w:val="22"/>
                <w:szCs w:val="22"/>
              </w:rPr>
            </w:pPr>
            <w:r w:rsidRPr="004E6C24">
              <w:rPr>
                <w:sz w:val="22"/>
                <w:szCs w:val="22"/>
              </w:rPr>
              <w:t xml:space="preserve">Этап </w:t>
            </w:r>
            <w:r w:rsidRPr="004E6C24">
              <w:rPr>
                <w:sz w:val="22"/>
                <w:szCs w:val="22"/>
                <w:lang w:val="en-US"/>
              </w:rPr>
              <w:t>I</w:t>
            </w:r>
            <w:r w:rsidRPr="004E6C24">
              <w:rPr>
                <w:sz w:val="22"/>
                <w:szCs w:val="22"/>
              </w:rPr>
              <w:t xml:space="preserve"> 2015 – 2024 годы</w:t>
            </w:r>
          </w:p>
          <w:p w14:paraId="4DDD9E94" w14:textId="77777777" w:rsidR="00DD6539" w:rsidRPr="004E6C24" w:rsidRDefault="00DD6539" w:rsidP="00F502A8">
            <w:pPr>
              <w:pStyle w:val="a7"/>
              <w:shd w:val="clear" w:color="auto" w:fill="auto"/>
              <w:spacing w:line="256" w:lineRule="auto"/>
              <w:ind w:firstLine="0"/>
              <w:rPr>
                <w:sz w:val="22"/>
                <w:szCs w:val="22"/>
              </w:rPr>
            </w:pPr>
            <w:r w:rsidRPr="004E6C24">
              <w:rPr>
                <w:sz w:val="22"/>
                <w:szCs w:val="22"/>
              </w:rPr>
              <w:t xml:space="preserve">Этап </w:t>
            </w:r>
            <w:r w:rsidRPr="004E6C24">
              <w:rPr>
                <w:sz w:val="22"/>
                <w:szCs w:val="22"/>
                <w:lang w:val="en-US"/>
              </w:rPr>
              <w:t>II</w:t>
            </w:r>
            <w:r w:rsidRPr="004E6C24">
              <w:rPr>
                <w:sz w:val="22"/>
                <w:szCs w:val="22"/>
              </w:rPr>
              <w:t xml:space="preserve"> 2025-2030 годы</w:t>
            </w:r>
          </w:p>
        </w:tc>
      </w:tr>
      <w:tr w:rsidR="00DD6539" w:rsidRPr="004E6C24" w14:paraId="292CD5A3" w14:textId="77777777" w:rsidTr="00F502A8">
        <w:trPr>
          <w:trHeight w:hRule="exact" w:val="658"/>
          <w:jc w:val="center"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3811D7" w14:textId="77777777" w:rsidR="00DD6539" w:rsidRPr="004E6C24" w:rsidRDefault="00DD6539" w:rsidP="00F502A8">
            <w:pPr>
              <w:pStyle w:val="a7"/>
              <w:shd w:val="clear" w:color="auto" w:fill="auto"/>
              <w:spacing w:line="256" w:lineRule="auto"/>
              <w:ind w:firstLine="0"/>
              <w:rPr>
                <w:sz w:val="22"/>
                <w:szCs w:val="22"/>
              </w:rPr>
            </w:pPr>
            <w:r w:rsidRPr="004E6C24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114264" w14:textId="77777777" w:rsidR="00DD6539" w:rsidRPr="004E6C24" w:rsidRDefault="00DD6539" w:rsidP="00F502A8">
            <w:pPr>
              <w:pStyle w:val="a7"/>
              <w:shd w:val="clear" w:color="auto" w:fill="auto"/>
              <w:spacing w:line="256" w:lineRule="auto"/>
              <w:ind w:firstLine="0"/>
              <w:rPr>
                <w:sz w:val="22"/>
                <w:szCs w:val="22"/>
              </w:rPr>
            </w:pPr>
            <w:r w:rsidRPr="004E6C24">
              <w:rPr>
                <w:sz w:val="22"/>
                <w:szCs w:val="22"/>
              </w:rPr>
              <w:t>Увеличение количества некоммерческих организаций на территории города на 55 % к 2030 году.</w:t>
            </w:r>
          </w:p>
        </w:tc>
      </w:tr>
      <w:tr w:rsidR="00DD6539" w:rsidRPr="004E6C24" w14:paraId="2EE2C33E" w14:textId="77777777" w:rsidTr="00F502A8">
        <w:trPr>
          <w:trHeight w:hRule="exact" w:val="408"/>
          <w:jc w:val="center"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0CA9DA" w14:textId="77777777" w:rsidR="00DD6539" w:rsidRPr="004E6C24" w:rsidRDefault="00DD6539" w:rsidP="00F502A8">
            <w:pPr>
              <w:pStyle w:val="a7"/>
              <w:shd w:val="clear" w:color="auto" w:fill="auto"/>
              <w:spacing w:line="256" w:lineRule="auto"/>
              <w:ind w:firstLine="0"/>
              <w:rPr>
                <w:sz w:val="22"/>
                <w:szCs w:val="22"/>
              </w:rPr>
            </w:pPr>
            <w:r w:rsidRPr="004E6C24">
              <w:rPr>
                <w:sz w:val="22"/>
                <w:szCs w:val="22"/>
              </w:rPr>
              <w:t>Направления (подпрограммы) муниципальной программы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DCEFA7" w14:textId="77777777" w:rsidR="00DD6539" w:rsidRPr="004E6C24" w:rsidRDefault="00DD6539" w:rsidP="00F502A8">
            <w:pPr>
              <w:pStyle w:val="a7"/>
              <w:shd w:val="clear" w:color="auto" w:fill="auto"/>
              <w:spacing w:line="256" w:lineRule="auto"/>
              <w:ind w:firstLine="0"/>
              <w:rPr>
                <w:sz w:val="22"/>
                <w:szCs w:val="22"/>
              </w:rPr>
            </w:pPr>
            <w:r w:rsidRPr="004E6C24">
              <w:rPr>
                <w:sz w:val="22"/>
                <w:szCs w:val="22"/>
              </w:rPr>
              <w:t xml:space="preserve"> - </w:t>
            </w:r>
          </w:p>
        </w:tc>
      </w:tr>
      <w:tr w:rsidR="00DD6539" w:rsidRPr="004E6C24" w14:paraId="6ED2D578" w14:textId="77777777" w:rsidTr="00F502A8">
        <w:trPr>
          <w:trHeight w:hRule="exact" w:val="746"/>
          <w:jc w:val="center"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68F8BD" w14:textId="77777777" w:rsidR="00DD6539" w:rsidRPr="004E6C24" w:rsidRDefault="00DD6539" w:rsidP="00F502A8">
            <w:pPr>
              <w:pStyle w:val="a7"/>
              <w:shd w:val="clear" w:color="auto" w:fill="auto"/>
              <w:spacing w:line="256" w:lineRule="auto"/>
              <w:ind w:firstLine="0"/>
              <w:rPr>
                <w:sz w:val="22"/>
                <w:szCs w:val="22"/>
              </w:rPr>
            </w:pPr>
            <w:r w:rsidRPr="004E6C24">
              <w:rPr>
                <w:sz w:val="22"/>
                <w:szCs w:val="22"/>
              </w:rPr>
              <w:t>Объемы финансового обеспечения за весь период реализации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1B54FB" w14:textId="77777777" w:rsidR="00DD6539" w:rsidRPr="004E6C24" w:rsidRDefault="00DD6539" w:rsidP="00F502A8">
            <w:pPr>
              <w:pStyle w:val="a7"/>
              <w:shd w:val="clear" w:color="auto" w:fill="auto"/>
              <w:spacing w:line="256" w:lineRule="auto"/>
              <w:ind w:firstLine="0"/>
              <w:rPr>
                <w:sz w:val="22"/>
                <w:szCs w:val="22"/>
              </w:rPr>
            </w:pPr>
            <w:r w:rsidRPr="004E6C24">
              <w:rPr>
                <w:sz w:val="22"/>
                <w:szCs w:val="22"/>
              </w:rPr>
              <w:t xml:space="preserve">Этап </w:t>
            </w:r>
            <w:r w:rsidRPr="004E6C24">
              <w:rPr>
                <w:sz w:val="22"/>
                <w:szCs w:val="22"/>
                <w:lang w:val="en-US"/>
              </w:rPr>
              <w:t>I</w:t>
            </w:r>
            <w:r w:rsidRPr="004E6C24">
              <w:rPr>
                <w:sz w:val="22"/>
                <w:szCs w:val="22"/>
              </w:rPr>
              <w:t xml:space="preserve"> – 2 005,00 тыс. рублей</w:t>
            </w:r>
          </w:p>
          <w:p w14:paraId="1D9817B9" w14:textId="77777777" w:rsidR="00DD6539" w:rsidRPr="004E6C24" w:rsidRDefault="00DD6539" w:rsidP="00F502A8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 xml:space="preserve">Этап </w:t>
            </w:r>
            <w:r w:rsidRPr="004E6C24">
              <w:rPr>
                <w:sz w:val="22"/>
                <w:szCs w:val="22"/>
                <w:lang w:val="en-US" w:eastAsia="en-US"/>
              </w:rPr>
              <w:t>II</w:t>
            </w:r>
            <w:r w:rsidRPr="004E6C24">
              <w:rPr>
                <w:sz w:val="22"/>
                <w:szCs w:val="22"/>
                <w:lang w:eastAsia="en-US"/>
              </w:rPr>
              <w:t xml:space="preserve"> - 6 000,00 тыс. рублей</w:t>
            </w:r>
          </w:p>
        </w:tc>
      </w:tr>
      <w:tr w:rsidR="00DD6539" w:rsidRPr="004E6C24" w14:paraId="3E485D3F" w14:textId="77777777" w:rsidTr="00F502A8">
        <w:trPr>
          <w:trHeight w:hRule="exact" w:val="1026"/>
          <w:jc w:val="center"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543E74" w14:textId="77777777" w:rsidR="00DD6539" w:rsidRPr="004E6C24" w:rsidRDefault="00DD6539" w:rsidP="00F502A8">
            <w:pPr>
              <w:pStyle w:val="a7"/>
              <w:shd w:val="clear" w:color="auto" w:fill="auto"/>
              <w:spacing w:before="100" w:line="256" w:lineRule="auto"/>
              <w:ind w:firstLine="0"/>
              <w:rPr>
                <w:sz w:val="22"/>
                <w:szCs w:val="22"/>
              </w:rPr>
            </w:pPr>
            <w:r w:rsidRPr="004E6C24">
              <w:rPr>
                <w:sz w:val="22"/>
                <w:szCs w:val="22"/>
              </w:rPr>
              <w:t>Связь с национальными целями развития Российской</w:t>
            </w:r>
          </w:p>
          <w:p w14:paraId="1FECA44F" w14:textId="77777777" w:rsidR="00DD6539" w:rsidRPr="004E6C24" w:rsidRDefault="00DD6539" w:rsidP="00F502A8">
            <w:pPr>
              <w:pStyle w:val="a7"/>
              <w:shd w:val="clear" w:color="auto" w:fill="auto"/>
              <w:spacing w:line="256" w:lineRule="auto"/>
              <w:ind w:firstLine="0"/>
              <w:rPr>
                <w:sz w:val="22"/>
                <w:szCs w:val="22"/>
              </w:rPr>
            </w:pPr>
            <w:r w:rsidRPr="004E6C24">
              <w:rPr>
                <w:sz w:val="22"/>
                <w:szCs w:val="22"/>
              </w:rPr>
              <w:t>Федерации/государственной программой Амурской области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683F11" w14:textId="77777777" w:rsidR="00DD6539" w:rsidRPr="004E6C24" w:rsidRDefault="00DD6539" w:rsidP="00F502A8">
            <w:pPr>
              <w:pStyle w:val="a7"/>
              <w:shd w:val="clear" w:color="auto" w:fill="auto"/>
              <w:spacing w:line="256" w:lineRule="auto"/>
              <w:ind w:firstLine="0"/>
              <w:rPr>
                <w:sz w:val="22"/>
                <w:szCs w:val="22"/>
              </w:rPr>
            </w:pPr>
            <w:r w:rsidRPr="004E6C24">
              <w:rPr>
                <w:sz w:val="22"/>
                <w:szCs w:val="22"/>
              </w:rPr>
              <w:t xml:space="preserve">Национальная цель - реализация потенциала каждого человека, развитие его талантов, воспитание патриотичной и социально ответственной личности. </w:t>
            </w:r>
          </w:p>
        </w:tc>
      </w:tr>
    </w:tbl>
    <w:p w14:paraId="792E0D34" w14:textId="77777777" w:rsidR="00DD6539" w:rsidRPr="004E6C24" w:rsidRDefault="00DD6539" w:rsidP="00DD6539">
      <w:pPr>
        <w:pStyle w:val="a5"/>
        <w:shd w:val="clear" w:color="auto" w:fill="auto"/>
        <w:ind w:left="720"/>
        <w:rPr>
          <w:rFonts w:eastAsia="Times New Roman"/>
          <w:sz w:val="20"/>
          <w:szCs w:val="20"/>
        </w:rPr>
      </w:pPr>
    </w:p>
    <w:p w14:paraId="76BD837E" w14:textId="77777777" w:rsidR="00DD6539" w:rsidRPr="004E6C24" w:rsidRDefault="00DD6539" w:rsidP="00DD6539">
      <w:pPr>
        <w:spacing w:after="160" w:line="256" w:lineRule="auto"/>
        <w:rPr>
          <w:sz w:val="20"/>
          <w:lang w:eastAsia="en-US"/>
        </w:rPr>
      </w:pPr>
      <w:r w:rsidRPr="004E6C24">
        <w:rPr>
          <w:sz w:val="20"/>
        </w:rPr>
        <w:br w:type="page"/>
      </w:r>
    </w:p>
    <w:p w14:paraId="5F6A5F80" w14:textId="77777777" w:rsidR="00DD6539" w:rsidRPr="004E6C24" w:rsidRDefault="00DD6539" w:rsidP="00DD6539">
      <w:pPr>
        <w:pStyle w:val="a5"/>
        <w:shd w:val="clear" w:color="auto" w:fill="auto"/>
        <w:ind w:left="720"/>
        <w:rPr>
          <w:rFonts w:eastAsia="Times New Roman"/>
          <w:sz w:val="20"/>
          <w:szCs w:val="20"/>
        </w:rPr>
      </w:pPr>
    </w:p>
    <w:p w14:paraId="0EDE8C8B" w14:textId="77777777" w:rsidR="00DD6539" w:rsidRPr="004E6C24" w:rsidRDefault="00DD6539" w:rsidP="00DD6539">
      <w:pPr>
        <w:pStyle w:val="a5"/>
        <w:numPr>
          <w:ilvl w:val="0"/>
          <w:numId w:val="2"/>
        </w:numPr>
        <w:shd w:val="clear" w:color="auto" w:fill="auto"/>
        <w:ind w:left="0" w:firstLine="0"/>
        <w:jc w:val="center"/>
        <w:rPr>
          <w:b/>
          <w:bCs/>
          <w:sz w:val="28"/>
          <w:szCs w:val="28"/>
        </w:rPr>
      </w:pPr>
      <w:r w:rsidRPr="004E6C24">
        <w:rPr>
          <w:b/>
          <w:bCs/>
          <w:sz w:val="28"/>
          <w:szCs w:val="28"/>
        </w:rPr>
        <w:t>Показатели муниципальной программы</w:t>
      </w:r>
    </w:p>
    <w:p w14:paraId="0AC25836" w14:textId="77777777" w:rsidR="00DD6539" w:rsidRPr="004E6C24" w:rsidRDefault="00DD6539" w:rsidP="00DD6539">
      <w:pPr>
        <w:pStyle w:val="a5"/>
        <w:shd w:val="clear" w:color="auto" w:fill="auto"/>
        <w:rPr>
          <w:sz w:val="20"/>
          <w:szCs w:val="20"/>
        </w:rPr>
      </w:pPr>
    </w:p>
    <w:tbl>
      <w:tblPr>
        <w:tblOverlap w:val="never"/>
        <w:tblW w:w="50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1"/>
        <w:gridCol w:w="1396"/>
        <w:gridCol w:w="921"/>
        <w:gridCol w:w="1087"/>
        <w:gridCol w:w="992"/>
        <w:gridCol w:w="854"/>
        <w:gridCol w:w="707"/>
        <w:gridCol w:w="499"/>
        <w:gridCol w:w="499"/>
        <w:gridCol w:w="499"/>
        <w:gridCol w:w="499"/>
        <w:gridCol w:w="499"/>
        <w:gridCol w:w="499"/>
        <w:gridCol w:w="1659"/>
        <w:gridCol w:w="1426"/>
        <w:gridCol w:w="1356"/>
        <w:gridCol w:w="1631"/>
      </w:tblGrid>
      <w:tr w:rsidR="00DD6539" w:rsidRPr="004E6C24" w14:paraId="16EDCE76" w14:textId="77777777" w:rsidTr="00EB1305">
        <w:trPr>
          <w:trHeight w:val="630"/>
          <w:jc w:val="center"/>
        </w:trPr>
        <w:tc>
          <w:tcPr>
            <w:tcW w:w="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BECD6E" w14:textId="77777777" w:rsidR="00DD6539" w:rsidRPr="004E6C24" w:rsidRDefault="00DD6539" w:rsidP="00DD6539">
            <w:pPr>
              <w:pStyle w:val="a7"/>
              <w:shd w:val="clear" w:color="auto" w:fill="auto"/>
              <w:spacing w:before="100"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  <w:lang w:val="en-US" w:bidi="en-US"/>
              </w:rPr>
              <w:t>N</w:t>
            </w:r>
          </w:p>
          <w:p w14:paraId="1EDBEF8C" w14:textId="77777777" w:rsidR="00DD6539" w:rsidRPr="004E6C24" w:rsidRDefault="00DD6539" w:rsidP="00DD6539">
            <w:pPr>
              <w:pStyle w:val="a7"/>
              <w:shd w:val="clear" w:color="auto" w:fill="auto"/>
              <w:spacing w:line="232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п/п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8187A0" w14:textId="77777777" w:rsidR="00DD6539" w:rsidRPr="004E6C24" w:rsidRDefault="00DD6539" w:rsidP="00DD6539">
            <w:pPr>
              <w:pStyle w:val="a7"/>
              <w:shd w:val="clear" w:color="auto" w:fill="auto"/>
              <w:spacing w:before="100"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3D070D" w14:textId="77777777" w:rsidR="00DD6539" w:rsidRPr="004E6C24" w:rsidRDefault="00DD6539" w:rsidP="00DD6539">
            <w:pPr>
              <w:pStyle w:val="a7"/>
              <w:shd w:val="clear" w:color="auto" w:fill="auto"/>
              <w:spacing w:before="100"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Уровень показателя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44565D" w14:textId="77777777" w:rsidR="00DD6539" w:rsidRPr="004E6C24" w:rsidRDefault="00DD6539" w:rsidP="00DD6539">
            <w:pPr>
              <w:pStyle w:val="a7"/>
              <w:shd w:val="clear" w:color="auto" w:fill="auto"/>
              <w:spacing w:before="100"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B2030F" w14:textId="77777777" w:rsidR="00DD6539" w:rsidRPr="004E6C24" w:rsidRDefault="00DD6539" w:rsidP="00DD6539">
            <w:pPr>
              <w:pStyle w:val="a7"/>
              <w:shd w:val="clear" w:color="auto" w:fill="auto"/>
              <w:spacing w:before="100"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2BFEAF" w14:textId="6DB0FA3F" w:rsidR="00DD6539" w:rsidRPr="004E6C24" w:rsidRDefault="00DD6539" w:rsidP="00DD6539">
            <w:pPr>
              <w:pStyle w:val="a7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Базовое значение</w:t>
            </w:r>
          </w:p>
        </w:tc>
        <w:tc>
          <w:tcPr>
            <w:tcW w:w="97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D66E2B" w14:textId="77777777" w:rsidR="00DD6539" w:rsidRPr="004E6C24" w:rsidRDefault="00DD6539" w:rsidP="00DD6539">
            <w:pPr>
              <w:pStyle w:val="a7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4D455C" w14:textId="77777777" w:rsidR="00DD6539" w:rsidRPr="004E6C24" w:rsidRDefault="00DD6539" w:rsidP="00DD6539">
            <w:pPr>
              <w:pStyle w:val="a7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Документ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6A96D1" w14:textId="77777777" w:rsidR="00DD6539" w:rsidRPr="004E6C24" w:rsidRDefault="00DD6539" w:rsidP="00DD6539">
            <w:pPr>
              <w:pStyle w:val="a7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2892D7" w14:textId="77777777" w:rsidR="00DD6539" w:rsidRPr="004E6C24" w:rsidRDefault="00DD6539" w:rsidP="00DD6539">
            <w:pPr>
              <w:pStyle w:val="a7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Связь с показателями национальных целей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95FD72" w14:textId="77777777" w:rsidR="00DD6539" w:rsidRPr="004E6C24" w:rsidRDefault="00DD6539" w:rsidP="00DD6539">
            <w:pPr>
              <w:pStyle w:val="a7"/>
              <w:shd w:val="clear" w:color="auto" w:fill="auto"/>
              <w:spacing w:before="100"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Информационная</w:t>
            </w:r>
          </w:p>
          <w:p w14:paraId="3828F939" w14:textId="77777777" w:rsidR="00DD6539" w:rsidRPr="004E6C24" w:rsidRDefault="00DD6539" w:rsidP="00DD6539">
            <w:pPr>
              <w:pStyle w:val="a7"/>
              <w:shd w:val="clear" w:color="auto" w:fill="auto"/>
              <w:spacing w:line="232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система</w:t>
            </w:r>
          </w:p>
        </w:tc>
      </w:tr>
      <w:tr w:rsidR="00DD6539" w:rsidRPr="004E6C24" w14:paraId="307C03BA" w14:textId="77777777" w:rsidTr="00DD6539">
        <w:trPr>
          <w:trHeight w:val="70"/>
          <w:jc w:val="center"/>
        </w:trPr>
        <w:tc>
          <w:tcPr>
            <w:tcW w:w="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634AC" w14:textId="77777777" w:rsidR="00DD6539" w:rsidRPr="004E6C24" w:rsidRDefault="00DD6539" w:rsidP="00DD6539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F7FFA" w14:textId="77777777" w:rsidR="00DD6539" w:rsidRPr="004E6C24" w:rsidRDefault="00DD6539" w:rsidP="00DD6539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D7D54" w14:textId="77777777" w:rsidR="00DD6539" w:rsidRPr="004E6C24" w:rsidRDefault="00DD6539" w:rsidP="00DD6539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DBB62" w14:textId="77777777" w:rsidR="00DD6539" w:rsidRPr="004E6C24" w:rsidRDefault="00DD6539" w:rsidP="00DD6539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A7D76" w14:textId="77777777" w:rsidR="00DD6539" w:rsidRPr="004E6C24" w:rsidRDefault="00DD6539" w:rsidP="00DD6539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8BF010" w14:textId="77777777" w:rsidR="00DD6539" w:rsidRPr="004E6C24" w:rsidRDefault="00DD6539" w:rsidP="00DD6539">
            <w:pPr>
              <w:pStyle w:val="a7"/>
              <w:shd w:val="clear" w:color="auto" w:fill="auto"/>
              <w:spacing w:before="100"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значение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854145" w14:textId="77777777" w:rsidR="00DD6539" w:rsidRPr="004E6C24" w:rsidRDefault="00DD6539" w:rsidP="00DD6539">
            <w:pPr>
              <w:pStyle w:val="a7"/>
              <w:shd w:val="clear" w:color="auto" w:fill="auto"/>
              <w:spacing w:before="100"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год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25DB65" w14:textId="77777777" w:rsidR="00DD6539" w:rsidRPr="004E6C24" w:rsidRDefault="00DD6539" w:rsidP="00DD6539">
            <w:pPr>
              <w:pStyle w:val="a7"/>
              <w:shd w:val="clear" w:color="auto" w:fill="auto"/>
              <w:spacing w:before="100" w:line="256" w:lineRule="auto"/>
              <w:ind w:firstLine="0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  <w:lang w:bidi="en-US"/>
              </w:rPr>
              <w:t>2025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5E77C1" w14:textId="77777777" w:rsidR="00DD6539" w:rsidRPr="004E6C24" w:rsidRDefault="00DD6539" w:rsidP="00DD6539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2026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24D439" w14:textId="77777777" w:rsidR="00DD6539" w:rsidRPr="004E6C24" w:rsidRDefault="00DD6539" w:rsidP="00DD6539">
            <w:pPr>
              <w:pStyle w:val="a7"/>
              <w:shd w:val="clear" w:color="auto" w:fill="auto"/>
              <w:spacing w:before="100" w:line="256" w:lineRule="auto"/>
              <w:ind w:firstLine="0"/>
              <w:jc w:val="center"/>
              <w:rPr>
                <w:sz w:val="20"/>
                <w:szCs w:val="20"/>
                <w:lang w:bidi="en-US"/>
              </w:rPr>
            </w:pPr>
            <w:r w:rsidRPr="004E6C24">
              <w:rPr>
                <w:sz w:val="20"/>
                <w:szCs w:val="20"/>
                <w:lang w:bidi="en-US"/>
              </w:rPr>
              <w:t>2027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EE4F85" w14:textId="77777777" w:rsidR="00DD6539" w:rsidRPr="004E6C24" w:rsidRDefault="00DD6539" w:rsidP="00DD6539">
            <w:pPr>
              <w:pStyle w:val="a7"/>
              <w:shd w:val="clear" w:color="auto" w:fill="auto"/>
              <w:spacing w:before="100" w:line="256" w:lineRule="auto"/>
              <w:ind w:firstLine="0"/>
              <w:jc w:val="center"/>
              <w:rPr>
                <w:sz w:val="20"/>
                <w:szCs w:val="20"/>
                <w:lang w:bidi="en-US"/>
              </w:rPr>
            </w:pPr>
            <w:r w:rsidRPr="004E6C24">
              <w:rPr>
                <w:sz w:val="20"/>
                <w:szCs w:val="20"/>
                <w:lang w:bidi="en-US"/>
              </w:rPr>
              <w:t>2028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6D7FB9" w14:textId="77777777" w:rsidR="00DD6539" w:rsidRPr="004E6C24" w:rsidRDefault="00DD6539" w:rsidP="00DD6539">
            <w:pPr>
              <w:pStyle w:val="a7"/>
              <w:shd w:val="clear" w:color="auto" w:fill="auto"/>
              <w:spacing w:before="100" w:line="256" w:lineRule="auto"/>
              <w:ind w:firstLine="0"/>
              <w:jc w:val="center"/>
              <w:rPr>
                <w:sz w:val="20"/>
                <w:szCs w:val="20"/>
                <w:lang w:bidi="en-US"/>
              </w:rPr>
            </w:pPr>
            <w:r w:rsidRPr="004E6C24">
              <w:rPr>
                <w:sz w:val="20"/>
                <w:szCs w:val="20"/>
                <w:lang w:bidi="en-US"/>
              </w:rPr>
              <w:t>2029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C9D750" w14:textId="77777777" w:rsidR="00DD6539" w:rsidRPr="004E6C24" w:rsidRDefault="00DD6539" w:rsidP="00DD6539">
            <w:pPr>
              <w:pStyle w:val="a7"/>
              <w:shd w:val="clear" w:color="auto" w:fill="auto"/>
              <w:spacing w:before="100"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  <w:lang w:bidi="en-US"/>
              </w:rPr>
              <w:t>2030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5602AF" w14:textId="77777777" w:rsidR="00DD6539" w:rsidRPr="004E6C24" w:rsidRDefault="00DD6539" w:rsidP="00DD6539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B1DF9F" w14:textId="77777777" w:rsidR="00DD6539" w:rsidRPr="004E6C24" w:rsidRDefault="00DD6539" w:rsidP="00DD6539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DCADE8" w14:textId="77777777" w:rsidR="00DD6539" w:rsidRPr="004E6C24" w:rsidRDefault="00DD6539" w:rsidP="00DD6539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85A46" w14:textId="77777777" w:rsidR="00DD6539" w:rsidRPr="004E6C24" w:rsidRDefault="00DD6539" w:rsidP="00DD6539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</w:tr>
      <w:tr w:rsidR="00DD6539" w:rsidRPr="004E6C24" w14:paraId="2A18FE0D" w14:textId="77777777" w:rsidTr="00DD6539">
        <w:trPr>
          <w:trHeight w:val="123"/>
          <w:jc w:val="center"/>
        </w:trPr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A7B750" w14:textId="77777777" w:rsidR="00DD6539" w:rsidRPr="004E6C24" w:rsidRDefault="00DD6539" w:rsidP="00DD6539">
            <w:pPr>
              <w:pStyle w:val="a7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302924" w14:textId="77777777" w:rsidR="00DD6539" w:rsidRPr="004E6C24" w:rsidRDefault="00DD6539" w:rsidP="00DD6539">
            <w:pPr>
              <w:pStyle w:val="a7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A722F2" w14:textId="77777777" w:rsidR="00DD6539" w:rsidRPr="004E6C24" w:rsidRDefault="00DD6539" w:rsidP="00DD6539">
            <w:pPr>
              <w:pStyle w:val="a7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F461B9" w14:textId="77777777" w:rsidR="00DD6539" w:rsidRPr="004E6C24" w:rsidRDefault="00DD6539" w:rsidP="00DD6539">
            <w:pPr>
              <w:pStyle w:val="a7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55DECF" w14:textId="77777777" w:rsidR="00DD6539" w:rsidRPr="004E6C24" w:rsidRDefault="00DD6539" w:rsidP="00DD6539">
            <w:pPr>
              <w:pStyle w:val="a7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51748D" w14:textId="77777777" w:rsidR="00DD6539" w:rsidRPr="004E6C24" w:rsidRDefault="00DD6539" w:rsidP="00DD6539">
            <w:pPr>
              <w:pStyle w:val="a7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F13EC2" w14:textId="77777777" w:rsidR="00DD6539" w:rsidRPr="004E6C24" w:rsidRDefault="00DD6539" w:rsidP="00DD6539">
            <w:pPr>
              <w:pStyle w:val="a7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7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0163C8" w14:textId="77777777" w:rsidR="00DD6539" w:rsidRPr="004E6C24" w:rsidRDefault="00DD6539" w:rsidP="00DD6539">
            <w:pPr>
              <w:pStyle w:val="a7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9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5DB830" w14:textId="77777777" w:rsidR="00DD6539" w:rsidRPr="004E6C24" w:rsidRDefault="00DD6539" w:rsidP="00DD6539">
            <w:pPr>
              <w:pStyle w:val="a7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10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6FDCAE" w14:textId="77777777" w:rsidR="00DD6539" w:rsidRPr="004E6C24" w:rsidRDefault="00DD6539" w:rsidP="00DD6539">
            <w:pPr>
              <w:pStyle w:val="a7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11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71F7D9" w14:textId="77777777" w:rsidR="00DD6539" w:rsidRPr="004E6C24" w:rsidRDefault="00DD6539" w:rsidP="00DD6539">
            <w:pPr>
              <w:pStyle w:val="a7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12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3E0464" w14:textId="77777777" w:rsidR="00DD6539" w:rsidRPr="004E6C24" w:rsidRDefault="00DD6539" w:rsidP="00DD6539">
            <w:pPr>
              <w:pStyle w:val="a7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13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3B51E3" w14:textId="77777777" w:rsidR="00DD6539" w:rsidRPr="004E6C24" w:rsidRDefault="00DD6539" w:rsidP="00DD6539">
            <w:pPr>
              <w:pStyle w:val="a7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14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C137F9" w14:textId="77777777" w:rsidR="00DD6539" w:rsidRPr="004E6C24" w:rsidRDefault="00DD6539" w:rsidP="00DD6539">
            <w:pPr>
              <w:pStyle w:val="a7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15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8D225F" w14:textId="77777777" w:rsidR="00DD6539" w:rsidRPr="004E6C24" w:rsidRDefault="00DD6539" w:rsidP="00DD6539">
            <w:pPr>
              <w:pStyle w:val="a7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16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6C8B54" w14:textId="77777777" w:rsidR="00DD6539" w:rsidRPr="004E6C24" w:rsidRDefault="00DD6539" w:rsidP="00DD6539">
            <w:pPr>
              <w:pStyle w:val="a7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17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29CFE2" w14:textId="77777777" w:rsidR="00DD6539" w:rsidRPr="004E6C24" w:rsidRDefault="00DD6539" w:rsidP="00DD6539">
            <w:pPr>
              <w:pStyle w:val="a7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18</w:t>
            </w:r>
          </w:p>
        </w:tc>
      </w:tr>
      <w:tr w:rsidR="00DD6539" w:rsidRPr="004E6C24" w14:paraId="1FCB6B38" w14:textId="77777777" w:rsidTr="00DD6539">
        <w:trPr>
          <w:trHeight w:val="508"/>
          <w:jc w:val="center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D6F03F" w14:textId="77777777" w:rsidR="00DD6539" w:rsidRPr="004E6C24" w:rsidRDefault="00DD6539" w:rsidP="00DD6539">
            <w:pPr>
              <w:tabs>
                <w:tab w:val="left" w:pos="1022"/>
              </w:tabs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Увеличение количества некоммерческих организаций на территории города на 55 % к 2030 году.</w:t>
            </w:r>
          </w:p>
        </w:tc>
      </w:tr>
      <w:tr w:rsidR="00DD6539" w:rsidRPr="004E6C24" w14:paraId="767109D2" w14:textId="77777777" w:rsidTr="00F502A8">
        <w:trPr>
          <w:trHeight w:val="691"/>
          <w:jc w:val="center"/>
        </w:trPr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DCFE03" w14:textId="77777777" w:rsidR="00DD6539" w:rsidRPr="004E6C24" w:rsidRDefault="00DD6539" w:rsidP="00F502A8">
            <w:pPr>
              <w:pStyle w:val="a7"/>
              <w:shd w:val="clear" w:color="auto" w:fill="auto"/>
              <w:spacing w:before="100"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1.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099B8D" w14:textId="77777777" w:rsidR="00DD6539" w:rsidRPr="004E6C24" w:rsidRDefault="00DD6539" w:rsidP="00F502A8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Количество некоммерческих организаций на территории города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A11743" w14:textId="77777777" w:rsidR="00DD6539" w:rsidRPr="004E6C24" w:rsidRDefault="00DD6539" w:rsidP="00F502A8">
            <w:pPr>
              <w:pStyle w:val="a7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«МП»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06312B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возрастание</w:t>
            </w:r>
          </w:p>
          <w:p w14:paraId="54991191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43C471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единиц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D3D195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1C1341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1B5B16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37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8236DB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40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7F3D8F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42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697429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45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9A213C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47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F9DA8F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50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4258AC" w14:textId="77777777" w:rsidR="00DD6539" w:rsidRPr="004E6C24" w:rsidRDefault="00DD6539" w:rsidP="00F502A8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Постановление Правительства Российской Федерации от 30 июля 2021 г. N 1290 "О реестре социально ориентированных некоммерческих организаций";</w:t>
            </w:r>
          </w:p>
          <w:p w14:paraId="2B508538" w14:textId="77777777" w:rsidR="00DD6539" w:rsidRPr="004E6C24" w:rsidRDefault="00DD6539" w:rsidP="00F502A8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 xml:space="preserve">Постановление Правительства Амурской области от 22.05.2024 N 383 "О внедрении системы рейтингования муниципальных образований Амурской области по итогам реализации механизмов поддержки социально ориентированных </w:t>
            </w:r>
            <w:r w:rsidRPr="004E6C24">
              <w:rPr>
                <w:sz w:val="20"/>
                <w:lang w:eastAsia="en-US"/>
              </w:rPr>
              <w:lastRenderedPageBreak/>
              <w:t>некоммерческих организаций и социального предпринимательства, обеспечения доступа негосударственных (немуниципальных) организаций к предоставлению услуг (работ) в социальной сфере и внедрения конкурентных способов оказания государственных (муниципальных) услуг (работ) в социальной сфере".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137ACD" w14:textId="77777777" w:rsidR="00DD6539" w:rsidRPr="004E6C24" w:rsidRDefault="00DD6539" w:rsidP="00F502A8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lastRenderedPageBreak/>
              <w:t>Отдел организационно-кадрового отдела администрации города</w:t>
            </w:r>
          </w:p>
          <w:p w14:paraId="455AF2EC" w14:textId="77777777" w:rsidR="00DD6539" w:rsidRPr="004E6C24" w:rsidRDefault="00DD6539" w:rsidP="00F502A8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proofErr w:type="spellStart"/>
            <w:r w:rsidRPr="004E6C24">
              <w:rPr>
                <w:sz w:val="20"/>
                <w:lang w:eastAsia="en-US"/>
              </w:rPr>
              <w:t>Гайлеш</w:t>
            </w:r>
            <w:proofErr w:type="spellEnd"/>
            <w:r w:rsidRPr="004E6C24">
              <w:rPr>
                <w:sz w:val="20"/>
                <w:lang w:eastAsia="en-US"/>
              </w:rPr>
              <w:t xml:space="preserve"> Елена Юрьевна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262984" w14:textId="77777777" w:rsidR="00DD6539" w:rsidRPr="004E6C24" w:rsidRDefault="00DD6539" w:rsidP="00F502A8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Увеличение к 2030 году доли молодых людей, верящих в возможности самореализации в России, не менее чем до 85 процентов.</w:t>
            </w:r>
          </w:p>
          <w:p w14:paraId="4C13885D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  <w:p w14:paraId="246348B4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E8F0F8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</w:tr>
    </w:tbl>
    <w:p w14:paraId="6992B22D" w14:textId="77777777" w:rsidR="00DD6539" w:rsidRPr="004E6C24" w:rsidRDefault="00DD6539" w:rsidP="00DD6539">
      <w:pPr>
        <w:pStyle w:val="1"/>
        <w:shd w:val="clear" w:color="auto" w:fill="auto"/>
        <w:spacing w:after="260"/>
        <w:ind w:firstLine="0"/>
        <w:jc w:val="center"/>
        <w:rPr>
          <w:rFonts w:eastAsia="Times New Roman"/>
          <w:b/>
          <w:bCs/>
          <w:sz w:val="28"/>
          <w:szCs w:val="28"/>
        </w:rPr>
      </w:pPr>
    </w:p>
    <w:p w14:paraId="3FBCA234" w14:textId="77777777" w:rsidR="003B6F9B" w:rsidRDefault="003B6F9B">
      <w:pPr>
        <w:spacing w:after="160" w:line="259" w:lineRule="auto"/>
        <w:contextualSpacing w:val="0"/>
        <w:jc w:val="left"/>
        <w:rPr>
          <w:rFonts w:eastAsiaTheme="minorHAnsi"/>
          <w:b/>
          <w:bCs/>
          <w:szCs w:val="28"/>
          <w:lang w:eastAsia="en-US"/>
        </w:rPr>
      </w:pPr>
      <w:r>
        <w:rPr>
          <w:b/>
          <w:bCs/>
          <w:szCs w:val="28"/>
        </w:rPr>
        <w:br w:type="page"/>
      </w:r>
    </w:p>
    <w:p w14:paraId="3BCA4FF9" w14:textId="6487906D" w:rsidR="00DD6539" w:rsidRPr="004E6C24" w:rsidRDefault="00DD6539" w:rsidP="00DD6539">
      <w:pPr>
        <w:pStyle w:val="1"/>
        <w:shd w:val="clear" w:color="auto" w:fill="auto"/>
        <w:spacing w:after="260"/>
        <w:ind w:firstLine="0"/>
        <w:jc w:val="center"/>
        <w:rPr>
          <w:sz w:val="28"/>
          <w:szCs w:val="28"/>
        </w:rPr>
      </w:pPr>
      <w:r w:rsidRPr="004E6C24">
        <w:rPr>
          <w:b/>
          <w:bCs/>
          <w:sz w:val="28"/>
          <w:szCs w:val="28"/>
        </w:rPr>
        <w:lastRenderedPageBreak/>
        <w:t>3. План достижения показателей муниципальной программы в 2025 году</w:t>
      </w:r>
    </w:p>
    <w:tbl>
      <w:tblPr>
        <w:tblOverlap w:val="never"/>
        <w:tblW w:w="1474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2"/>
        <w:gridCol w:w="2558"/>
        <w:gridCol w:w="1134"/>
        <w:gridCol w:w="1474"/>
        <w:gridCol w:w="677"/>
        <w:gridCol w:w="739"/>
        <w:gridCol w:w="734"/>
        <w:gridCol w:w="682"/>
        <w:gridCol w:w="682"/>
        <w:gridCol w:w="850"/>
        <w:gridCol w:w="850"/>
        <w:gridCol w:w="624"/>
        <w:gridCol w:w="734"/>
        <w:gridCol w:w="682"/>
        <w:gridCol w:w="739"/>
        <w:gridCol w:w="1164"/>
      </w:tblGrid>
      <w:tr w:rsidR="00DD6539" w:rsidRPr="004E6C24" w14:paraId="673E7502" w14:textId="77777777" w:rsidTr="00F502A8">
        <w:trPr>
          <w:trHeight w:val="312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B6AE550" w14:textId="77777777" w:rsidR="00DD6539" w:rsidRPr="004E6C24" w:rsidRDefault="00DD6539" w:rsidP="00F502A8">
            <w:pPr>
              <w:spacing w:before="100"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val="en-US" w:eastAsia="en-US" w:bidi="en-US"/>
              </w:rPr>
              <w:t xml:space="preserve">N </w:t>
            </w:r>
            <w:r w:rsidRPr="004E6C24">
              <w:rPr>
                <w:sz w:val="20"/>
                <w:lang w:eastAsia="en-US"/>
              </w:rPr>
              <w:t>п/п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EEC1072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Цели/показатели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13FABD9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Уровень показателя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2B073C7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Единица измерения (по ОКЕИ)</w:t>
            </w:r>
          </w:p>
        </w:tc>
        <w:tc>
          <w:tcPr>
            <w:tcW w:w="799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6569239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Плановые значения по месяцам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349B80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 xml:space="preserve">На конец </w:t>
            </w:r>
            <w:r w:rsidRPr="004E6C24">
              <w:rPr>
                <w:i/>
                <w:iCs/>
                <w:sz w:val="20"/>
                <w:lang w:eastAsia="en-US"/>
              </w:rPr>
              <w:t>2025</w:t>
            </w:r>
            <w:r w:rsidRPr="004E6C24">
              <w:rPr>
                <w:sz w:val="20"/>
                <w:lang w:eastAsia="en-US"/>
              </w:rPr>
              <w:t xml:space="preserve"> года</w:t>
            </w:r>
          </w:p>
        </w:tc>
      </w:tr>
      <w:tr w:rsidR="00DD6539" w:rsidRPr="004E6C24" w14:paraId="18A5BD73" w14:textId="77777777" w:rsidTr="00F502A8">
        <w:trPr>
          <w:trHeight w:hRule="exact" w:val="431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21BC323" w14:textId="77777777" w:rsidR="00DD6539" w:rsidRPr="004E6C24" w:rsidRDefault="00DD6539" w:rsidP="00F502A8">
            <w:pPr>
              <w:spacing w:line="256" w:lineRule="auto"/>
              <w:rPr>
                <w:sz w:val="20"/>
                <w:lang w:eastAsia="en-US" w:bidi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E1A07C1" w14:textId="77777777" w:rsidR="00DD6539" w:rsidRPr="004E6C24" w:rsidRDefault="00DD6539" w:rsidP="00F502A8">
            <w:pPr>
              <w:spacing w:line="256" w:lineRule="auto"/>
              <w:rPr>
                <w:sz w:val="20"/>
                <w:lang w:eastAsia="en-US" w:bidi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7A8627D" w14:textId="77777777" w:rsidR="00DD6539" w:rsidRPr="004E6C24" w:rsidRDefault="00DD6539" w:rsidP="00F502A8">
            <w:pPr>
              <w:spacing w:line="256" w:lineRule="auto"/>
              <w:rPr>
                <w:sz w:val="20"/>
                <w:lang w:eastAsia="en-US" w:bidi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1D7140E" w14:textId="77777777" w:rsidR="00DD6539" w:rsidRPr="004E6C24" w:rsidRDefault="00DD6539" w:rsidP="00F502A8">
            <w:pPr>
              <w:spacing w:line="256" w:lineRule="auto"/>
              <w:rPr>
                <w:sz w:val="20"/>
                <w:lang w:eastAsia="en-US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3290ADE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892BFD1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фев.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0D58540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март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A65B74C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апр.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B35D0A7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A925BAE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июнь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BD3E0DA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июль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A65DF58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авг.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135E5C5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сен.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BBC9641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окт.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CDCED5E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proofErr w:type="spellStart"/>
            <w:r w:rsidRPr="004E6C24">
              <w:rPr>
                <w:sz w:val="20"/>
                <w:lang w:eastAsia="en-US"/>
              </w:rPr>
              <w:t>нояб</w:t>
            </w:r>
            <w:proofErr w:type="spellEnd"/>
            <w:r w:rsidRPr="004E6C24">
              <w:rPr>
                <w:sz w:val="20"/>
                <w:lang w:eastAsia="en-US"/>
              </w:rPr>
              <w:t>.</w:t>
            </w: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8AFA01" w14:textId="77777777" w:rsidR="00DD6539" w:rsidRPr="004E6C24" w:rsidRDefault="00DD6539" w:rsidP="00F502A8">
            <w:pPr>
              <w:spacing w:line="256" w:lineRule="auto"/>
              <w:rPr>
                <w:sz w:val="20"/>
                <w:lang w:eastAsia="en-US" w:bidi="ru-RU"/>
              </w:rPr>
            </w:pPr>
          </w:p>
        </w:tc>
      </w:tr>
      <w:tr w:rsidR="00DD6539" w:rsidRPr="004E6C24" w14:paraId="22D267FE" w14:textId="77777777" w:rsidTr="00F502A8">
        <w:trPr>
          <w:trHeight w:val="417"/>
          <w:jc w:val="center"/>
        </w:trPr>
        <w:tc>
          <w:tcPr>
            <w:tcW w:w="1474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961AA63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Увеличение количества некоммерческих организаций на территории города на 55 % к 2030 году</w:t>
            </w:r>
          </w:p>
        </w:tc>
      </w:tr>
      <w:tr w:rsidR="00DD6539" w:rsidRPr="004E6C24" w14:paraId="22C0F5DD" w14:textId="77777777" w:rsidTr="00F502A8">
        <w:trPr>
          <w:trHeight w:hRule="exact" w:val="98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CEC2E72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BBECDF1" w14:textId="77777777" w:rsidR="00DD6539" w:rsidRPr="004E6C24" w:rsidRDefault="00DD6539" w:rsidP="00F502A8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Количество некоммерческих организаций на территории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1EF5A36" w14:textId="77777777" w:rsidR="00DD6539" w:rsidRPr="004E6C24" w:rsidRDefault="00DD6539" w:rsidP="00F502A8">
            <w:pPr>
              <w:spacing w:line="256" w:lineRule="auto"/>
              <w:jc w:val="center"/>
              <w:rPr>
                <w:rFonts w:eastAsia="Microsoft Sans Serif"/>
                <w:color w:val="000000"/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МП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664A448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единиц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DFF2FC1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1D7D188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F8E471E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04B1548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B7C144A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223505F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FCF2D8B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A130FF4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857D10B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BFB5ED3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571979A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D1A558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37</w:t>
            </w:r>
          </w:p>
        </w:tc>
      </w:tr>
    </w:tbl>
    <w:p w14:paraId="5FA4F168" w14:textId="073898D5" w:rsidR="00DD6539" w:rsidRDefault="00DD6539" w:rsidP="00DD6539">
      <w:pPr>
        <w:rPr>
          <w:rFonts w:eastAsia="Microsoft Sans Serif"/>
          <w:sz w:val="20"/>
          <w:lang w:bidi="ru-RU"/>
        </w:rPr>
      </w:pPr>
    </w:p>
    <w:p w14:paraId="486A05A7" w14:textId="2667BD33" w:rsidR="003B6F9B" w:rsidRDefault="003B6F9B" w:rsidP="00DD6539">
      <w:pPr>
        <w:rPr>
          <w:rFonts w:eastAsia="Microsoft Sans Serif"/>
          <w:sz w:val="20"/>
          <w:lang w:bidi="ru-RU"/>
        </w:rPr>
      </w:pPr>
    </w:p>
    <w:p w14:paraId="74D205B8" w14:textId="38326CE3" w:rsidR="003B6F9B" w:rsidRDefault="003B6F9B" w:rsidP="00DD6539">
      <w:pPr>
        <w:rPr>
          <w:rFonts w:eastAsia="Microsoft Sans Serif"/>
          <w:sz w:val="20"/>
          <w:lang w:bidi="ru-RU"/>
        </w:rPr>
      </w:pPr>
    </w:p>
    <w:p w14:paraId="018822DA" w14:textId="77777777" w:rsidR="003B6F9B" w:rsidRPr="004E6C24" w:rsidRDefault="003B6F9B" w:rsidP="00DD6539">
      <w:pPr>
        <w:rPr>
          <w:rFonts w:eastAsia="Microsoft Sans Serif"/>
          <w:sz w:val="20"/>
          <w:lang w:bidi="ru-RU"/>
        </w:rPr>
      </w:pPr>
    </w:p>
    <w:p w14:paraId="0EF9F3E4" w14:textId="5EADA543" w:rsidR="003B6F9B" w:rsidRDefault="00DD6539" w:rsidP="003B6F9B">
      <w:pPr>
        <w:spacing w:after="160" w:line="256" w:lineRule="auto"/>
        <w:jc w:val="center"/>
        <w:rPr>
          <w:b/>
          <w:bCs/>
          <w:szCs w:val="28"/>
        </w:rPr>
      </w:pPr>
      <w:r w:rsidRPr="004E6C24">
        <w:rPr>
          <w:b/>
          <w:bCs/>
          <w:szCs w:val="28"/>
        </w:rPr>
        <w:t>3.</w:t>
      </w:r>
      <w:r w:rsidR="00EB1305">
        <w:rPr>
          <w:b/>
          <w:bCs/>
          <w:szCs w:val="28"/>
        </w:rPr>
        <w:t xml:space="preserve">1 </w:t>
      </w:r>
      <w:r w:rsidRPr="004E6C24">
        <w:rPr>
          <w:b/>
          <w:bCs/>
          <w:szCs w:val="28"/>
        </w:rPr>
        <w:t>План достижения показателей муниципальной программы в 202</w:t>
      </w:r>
      <w:r>
        <w:rPr>
          <w:b/>
          <w:bCs/>
          <w:szCs w:val="28"/>
        </w:rPr>
        <w:t>6</w:t>
      </w:r>
      <w:r w:rsidRPr="004E6C24">
        <w:rPr>
          <w:b/>
          <w:bCs/>
          <w:szCs w:val="28"/>
        </w:rPr>
        <w:t xml:space="preserve"> году</w:t>
      </w:r>
    </w:p>
    <w:p w14:paraId="46A9F1A7" w14:textId="77777777" w:rsidR="003B6F9B" w:rsidRPr="003B6F9B" w:rsidRDefault="003B6F9B" w:rsidP="003B6F9B">
      <w:pPr>
        <w:spacing w:after="160" w:line="256" w:lineRule="auto"/>
        <w:jc w:val="center"/>
        <w:rPr>
          <w:b/>
          <w:bCs/>
          <w:szCs w:val="28"/>
        </w:rPr>
      </w:pPr>
    </w:p>
    <w:tbl>
      <w:tblPr>
        <w:tblOverlap w:val="never"/>
        <w:tblW w:w="1474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2"/>
        <w:gridCol w:w="2558"/>
        <w:gridCol w:w="1134"/>
        <w:gridCol w:w="1474"/>
        <w:gridCol w:w="677"/>
        <w:gridCol w:w="739"/>
        <w:gridCol w:w="734"/>
        <w:gridCol w:w="682"/>
        <w:gridCol w:w="682"/>
        <w:gridCol w:w="850"/>
        <w:gridCol w:w="850"/>
        <w:gridCol w:w="624"/>
        <w:gridCol w:w="734"/>
        <w:gridCol w:w="682"/>
        <w:gridCol w:w="739"/>
        <w:gridCol w:w="1164"/>
      </w:tblGrid>
      <w:tr w:rsidR="00DD6539" w:rsidRPr="004E6C24" w14:paraId="148A9435" w14:textId="77777777" w:rsidTr="00F502A8">
        <w:trPr>
          <w:trHeight w:val="312"/>
          <w:jc w:val="center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8B2D458" w14:textId="77777777" w:rsidR="00DD6539" w:rsidRPr="004E6C24" w:rsidRDefault="00DD6539" w:rsidP="00F502A8">
            <w:pPr>
              <w:spacing w:before="100"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val="en-US" w:eastAsia="en-US" w:bidi="en-US"/>
              </w:rPr>
              <w:t xml:space="preserve">N </w:t>
            </w:r>
            <w:r w:rsidRPr="004E6C24">
              <w:rPr>
                <w:sz w:val="20"/>
                <w:lang w:eastAsia="en-US"/>
              </w:rPr>
              <w:t>п/п</w:t>
            </w:r>
          </w:p>
        </w:tc>
        <w:tc>
          <w:tcPr>
            <w:tcW w:w="2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F88EAD2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Цели/показатели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2A52C44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Уровень показателя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5A00C75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Единица измерения (по ОКЕИ)</w:t>
            </w:r>
          </w:p>
        </w:tc>
        <w:tc>
          <w:tcPr>
            <w:tcW w:w="799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80AE9F4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Плановые значения по месяцам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BDFC72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 xml:space="preserve">На конец </w:t>
            </w:r>
            <w:r w:rsidRPr="004E6C24">
              <w:rPr>
                <w:i/>
                <w:iCs/>
                <w:sz w:val="20"/>
                <w:lang w:eastAsia="en-US"/>
              </w:rPr>
              <w:t>202</w:t>
            </w:r>
            <w:r>
              <w:rPr>
                <w:i/>
                <w:iCs/>
                <w:sz w:val="20"/>
                <w:lang w:eastAsia="en-US"/>
              </w:rPr>
              <w:t>6</w:t>
            </w:r>
            <w:r w:rsidRPr="004E6C24">
              <w:rPr>
                <w:sz w:val="20"/>
                <w:lang w:eastAsia="en-US"/>
              </w:rPr>
              <w:t xml:space="preserve"> года</w:t>
            </w:r>
          </w:p>
        </w:tc>
      </w:tr>
      <w:tr w:rsidR="00DD6539" w:rsidRPr="004E6C24" w14:paraId="0D151219" w14:textId="77777777" w:rsidTr="00F502A8">
        <w:trPr>
          <w:trHeight w:hRule="exact" w:val="431"/>
          <w:jc w:val="center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3647339" w14:textId="77777777" w:rsidR="00DD6539" w:rsidRPr="004E6C24" w:rsidRDefault="00DD6539" w:rsidP="00F502A8">
            <w:pPr>
              <w:spacing w:line="256" w:lineRule="auto"/>
              <w:rPr>
                <w:sz w:val="20"/>
                <w:lang w:eastAsia="en-US" w:bidi="ru-RU"/>
              </w:rPr>
            </w:pPr>
          </w:p>
        </w:tc>
        <w:tc>
          <w:tcPr>
            <w:tcW w:w="25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FA50D80" w14:textId="77777777" w:rsidR="00DD6539" w:rsidRPr="004E6C24" w:rsidRDefault="00DD6539" w:rsidP="00F502A8">
            <w:pPr>
              <w:spacing w:line="256" w:lineRule="auto"/>
              <w:rPr>
                <w:sz w:val="20"/>
                <w:lang w:eastAsia="en-US" w:bidi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A03BF64" w14:textId="77777777" w:rsidR="00DD6539" w:rsidRPr="004E6C24" w:rsidRDefault="00DD6539" w:rsidP="00F502A8">
            <w:pPr>
              <w:spacing w:line="256" w:lineRule="auto"/>
              <w:rPr>
                <w:sz w:val="20"/>
                <w:lang w:eastAsia="en-US" w:bidi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CD23BA3" w14:textId="77777777" w:rsidR="00DD6539" w:rsidRPr="004E6C24" w:rsidRDefault="00DD6539" w:rsidP="00F502A8">
            <w:pPr>
              <w:spacing w:line="256" w:lineRule="auto"/>
              <w:rPr>
                <w:sz w:val="20"/>
                <w:lang w:eastAsia="en-US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846D407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040D508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фев.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2394821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март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A910AFC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апр.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95F15BA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FD1528A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июнь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C586D64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июль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7699FCB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авг.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A24225C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сен.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74707AD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окт.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AFE5309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proofErr w:type="spellStart"/>
            <w:r w:rsidRPr="004E6C24">
              <w:rPr>
                <w:sz w:val="20"/>
                <w:lang w:eastAsia="en-US"/>
              </w:rPr>
              <w:t>нояб</w:t>
            </w:r>
            <w:proofErr w:type="spellEnd"/>
            <w:r w:rsidRPr="004E6C24">
              <w:rPr>
                <w:sz w:val="20"/>
                <w:lang w:eastAsia="en-US"/>
              </w:rPr>
              <w:t>.</w:t>
            </w: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C45C48" w14:textId="77777777" w:rsidR="00DD6539" w:rsidRPr="004E6C24" w:rsidRDefault="00DD6539" w:rsidP="00F502A8">
            <w:pPr>
              <w:spacing w:line="256" w:lineRule="auto"/>
              <w:rPr>
                <w:sz w:val="20"/>
                <w:lang w:eastAsia="en-US" w:bidi="ru-RU"/>
              </w:rPr>
            </w:pPr>
          </w:p>
        </w:tc>
      </w:tr>
      <w:tr w:rsidR="00DD6539" w:rsidRPr="004E6C24" w14:paraId="2221F408" w14:textId="77777777" w:rsidTr="00F502A8">
        <w:trPr>
          <w:trHeight w:val="417"/>
          <w:jc w:val="center"/>
        </w:trPr>
        <w:tc>
          <w:tcPr>
            <w:tcW w:w="147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63F7AF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Увеличение количества некоммерческих организаций на территории города на 55 % к 2030 году</w:t>
            </w:r>
          </w:p>
        </w:tc>
      </w:tr>
      <w:tr w:rsidR="00DD6539" w:rsidRPr="004E6C24" w14:paraId="18F77E6B" w14:textId="77777777" w:rsidTr="00F502A8">
        <w:trPr>
          <w:trHeight w:hRule="exact" w:val="981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B9B8956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8F06515" w14:textId="77777777" w:rsidR="00DD6539" w:rsidRPr="004E6C24" w:rsidRDefault="00DD6539" w:rsidP="00F502A8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Количество некоммерческих организаций на территории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962C359" w14:textId="77777777" w:rsidR="00DD6539" w:rsidRPr="004E6C24" w:rsidRDefault="00DD6539" w:rsidP="00F502A8">
            <w:pPr>
              <w:spacing w:line="256" w:lineRule="auto"/>
              <w:jc w:val="center"/>
              <w:rPr>
                <w:rFonts w:eastAsia="Microsoft Sans Serif"/>
                <w:color w:val="000000"/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МП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CED1CAE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единиц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F71EF89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0FF610A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D702F">
              <w:rPr>
                <w:sz w:val="20"/>
                <w:lang w:eastAsia="en-US"/>
              </w:rPr>
              <w:t>40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03AA9A7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D702F">
              <w:rPr>
                <w:sz w:val="20"/>
                <w:lang w:eastAsia="en-US"/>
              </w:rPr>
              <w:t>40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58B5086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D702F">
              <w:rPr>
                <w:sz w:val="20"/>
                <w:lang w:eastAsia="en-US"/>
              </w:rPr>
              <w:t>40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C9CEB0A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D702F">
              <w:rPr>
                <w:sz w:val="20"/>
                <w:lang w:eastAsia="en-US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AF1A79D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D702F">
              <w:rPr>
                <w:sz w:val="20"/>
                <w:lang w:eastAsia="en-US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3B808BA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D702F">
              <w:rPr>
                <w:sz w:val="20"/>
                <w:lang w:eastAsia="en-US"/>
              </w:rPr>
              <w:t>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633A77B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D702F">
              <w:rPr>
                <w:sz w:val="20"/>
                <w:lang w:eastAsia="en-US"/>
              </w:rPr>
              <w:t>40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6ACE057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D702F">
              <w:rPr>
                <w:sz w:val="20"/>
                <w:lang w:eastAsia="en-US"/>
              </w:rPr>
              <w:t>40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1274E75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D702F">
              <w:rPr>
                <w:sz w:val="20"/>
                <w:lang w:eastAsia="en-US"/>
              </w:rPr>
              <w:t>40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BF9CB3A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D702F">
              <w:rPr>
                <w:sz w:val="20"/>
                <w:lang w:eastAsia="en-US"/>
              </w:rPr>
              <w:t>40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F6390C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40</w:t>
            </w:r>
          </w:p>
        </w:tc>
      </w:tr>
    </w:tbl>
    <w:p w14:paraId="69B9887D" w14:textId="77777777" w:rsidR="00DD6539" w:rsidRPr="004E6C24" w:rsidRDefault="00DD6539" w:rsidP="00DD6539">
      <w:pPr>
        <w:spacing w:after="160" w:line="256" w:lineRule="auto"/>
        <w:rPr>
          <w:sz w:val="20"/>
        </w:rPr>
      </w:pPr>
    </w:p>
    <w:p w14:paraId="156DEC0F" w14:textId="77777777" w:rsidR="003B6F9B" w:rsidRDefault="003B6F9B">
      <w:pPr>
        <w:spacing w:after="160" w:line="259" w:lineRule="auto"/>
        <w:contextualSpacing w:val="0"/>
        <w:jc w:val="left"/>
        <w:rPr>
          <w:rFonts w:eastAsiaTheme="minorHAnsi"/>
          <w:b/>
          <w:bCs/>
          <w:szCs w:val="28"/>
          <w:lang w:eastAsia="en-US"/>
        </w:rPr>
      </w:pPr>
      <w:r>
        <w:rPr>
          <w:b/>
          <w:bCs/>
          <w:szCs w:val="28"/>
        </w:rPr>
        <w:br w:type="page"/>
      </w:r>
    </w:p>
    <w:p w14:paraId="0DB61767" w14:textId="74239DE9" w:rsidR="00DD6539" w:rsidRPr="004E6C24" w:rsidRDefault="00DD6539" w:rsidP="00DD6539">
      <w:pPr>
        <w:pStyle w:val="a5"/>
        <w:numPr>
          <w:ilvl w:val="0"/>
          <w:numId w:val="3"/>
        </w:numPr>
        <w:shd w:val="clear" w:color="auto" w:fill="auto"/>
        <w:jc w:val="center"/>
        <w:rPr>
          <w:b/>
          <w:bCs/>
          <w:sz w:val="28"/>
          <w:szCs w:val="28"/>
        </w:rPr>
      </w:pPr>
      <w:r w:rsidRPr="004E6C24">
        <w:rPr>
          <w:b/>
          <w:bCs/>
          <w:sz w:val="28"/>
          <w:szCs w:val="28"/>
        </w:rPr>
        <w:lastRenderedPageBreak/>
        <w:t>Структура муниципальной программы</w:t>
      </w:r>
    </w:p>
    <w:p w14:paraId="1DAC84CA" w14:textId="77777777" w:rsidR="00DD6539" w:rsidRPr="004E6C24" w:rsidRDefault="00DD6539" w:rsidP="00DD6539">
      <w:pPr>
        <w:pStyle w:val="a5"/>
        <w:shd w:val="clear" w:color="auto" w:fill="auto"/>
        <w:ind w:left="5213"/>
        <w:rPr>
          <w:sz w:val="20"/>
          <w:szCs w:val="20"/>
        </w:rPr>
      </w:pPr>
    </w:p>
    <w:tbl>
      <w:tblPr>
        <w:tblOverlap w:val="never"/>
        <w:tblW w:w="14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7655"/>
        <w:gridCol w:w="4109"/>
        <w:gridCol w:w="2545"/>
      </w:tblGrid>
      <w:tr w:rsidR="00DD6539" w:rsidRPr="00EB1305" w14:paraId="2C2D234B" w14:textId="77777777" w:rsidTr="00F502A8">
        <w:trPr>
          <w:trHeight w:val="47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hideMark/>
          </w:tcPr>
          <w:p w14:paraId="7E6EFFF6" w14:textId="77777777" w:rsidR="00DD6539" w:rsidRPr="00EB1305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EB1305">
              <w:rPr>
                <w:sz w:val="20"/>
                <w:lang w:val="en-US" w:eastAsia="en-US" w:bidi="en-US"/>
              </w:rPr>
              <w:t xml:space="preserve">N </w:t>
            </w:r>
            <w:r w:rsidRPr="00EB1305">
              <w:rPr>
                <w:sz w:val="20"/>
                <w:lang w:eastAsia="en-US"/>
              </w:rPr>
              <w:t>п/п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hideMark/>
          </w:tcPr>
          <w:p w14:paraId="035E849F" w14:textId="77777777" w:rsidR="00DD6539" w:rsidRPr="00EB1305" w:rsidRDefault="00DD6539" w:rsidP="00F502A8">
            <w:pPr>
              <w:spacing w:line="256" w:lineRule="auto"/>
              <w:ind w:left="132" w:right="273"/>
              <w:jc w:val="center"/>
              <w:rPr>
                <w:sz w:val="20"/>
                <w:lang w:eastAsia="en-US"/>
              </w:rPr>
            </w:pPr>
            <w:r w:rsidRPr="00EB1305">
              <w:rPr>
                <w:sz w:val="20"/>
                <w:lang w:eastAsia="en-US"/>
              </w:rPr>
              <w:t>Показатели/задачи структурного элемента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5C126BCD" w14:textId="77777777" w:rsidR="00DD6539" w:rsidRPr="00EB1305" w:rsidRDefault="00DD6539" w:rsidP="00F502A8">
            <w:pPr>
              <w:spacing w:line="256" w:lineRule="auto"/>
              <w:ind w:left="132" w:right="273"/>
              <w:jc w:val="center"/>
              <w:rPr>
                <w:sz w:val="20"/>
                <w:lang w:eastAsia="en-US"/>
              </w:rPr>
            </w:pPr>
            <w:r w:rsidRPr="00EB1305">
              <w:rPr>
                <w:sz w:val="20"/>
                <w:lang w:eastAsia="en-US"/>
              </w:rPr>
              <w:t>Описание ожидаемых эффектов от реализации задачи структурного элемента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hideMark/>
          </w:tcPr>
          <w:p w14:paraId="49BE7F79" w14:textId="77777777" w:rsidR="00DD6539" w:rsidRPr="00EB1305" w:rsidRDefault="00DD6539" w:rsidP="00F502A8">
            <w:pPr>
              <w:spacing w:line="256" w:lineRule="auto"/>
              <w:ind w:left="132" w:right="273"/>
              <w:jc w:val="center"/>
              <w:rPr>
                <w:sz w:val="20"/>
                <w:lang w:eastAsia="en-US"/>
              </w:rPr>
            </w:pPr>
            <w:r w:rsidRPr="00EB1305">
              <w:rPr>
                <w:sz w:val="20"/>
                <w:lang w:eastAsia="en-US"/>
              </w:rPr>
              <w:t>Связь с показателями</w:t>
            </w:r>
          </w:p>
        </w:tc>
      </w:tr>
      <w:tr w:rsidR="00DD6539" w:rsidRPr="00EB1305" w14:paraId="185EF641" w14:textId="77777777" w:rsidTr="00F502A8">
        <w:trPr>
          <w:trHeight w:val="24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5AAFC205" w14:textId="77777777" w:rsidR="00DD6539" w:rsidRPr="00EB1305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EB1305">
              <w:rPr>
                <w:sz w:val="20"/>
                <w:lang w:eastAsia="en-US"/>
              </w:rPr>
              <w:t>1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23B3287D" w14:textId="77777777" w:rsidR="00DD6539" w:rsidRPr="00EB1305" w:rsidRDefault="00DD6539" w:rsidP="00F502A8">
            <w:pPr>
              <w:spacing w:line="256" w:lineRule="auto"/>
              <w:ind w:left="132" w:right="273"/>
              <w:jc w:val="center"/>
              <w:rPr>
                <w:sz w:val="20"/>
                <w:lang w:eastAsia="en-US"/>
              </w:rPr>
            </w:pPr>
            <w:r w:rsidRPr="00EB1305">
              <w:rPr>
                <w:sz w:val="20"/>
                <w:lang w:eastAsia="en-US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2B2501C1" w14:textId="77777777" w:rsidR="00DD6539" w:rsidRPr="00EB1305" w:rsidRDefault="00DD6539" w:rsidP="00F502A8">
            <w:pPr>
              <w:spacing w:line="256" w:lineRule="auto"/>
              <w:ind w:left="132" w:right="273"/>
              <w:jc w:val="center"/>
              <w:rPr>
                <w:sz w:val="20"/>
                <w:lang w:eastAsia="en-US"/>
              </w:rPr>
            </w:pPr>
            <w:r w:rsidRPr="00EB1305">
              <w:rPr>
                <w:sz w:val="20"/>
                <w:lang w:eastAsia="en-US"/>
              </w:rPr>
              <w:t>3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45C10162" w14:textId="77777777" w:rsidR="00DD6539" w:rsidRPr="00EB1305" w:rsidRDefault="00DD6539" w:rsidP="00F502A8">
            <w:pPr>
              <w:spacing w:line="256" w:lineRule="auto"/>
              <w:ind w:left="132" w:right="273"/>
              <w:jc w:val="center"/>
              <w:rPr>
                <w:sz w:val="20"/>
                <w:lang w:eastAsia="en-US"/>
              </w:rPr>
            </w:pPr>
            <w:r w:rsidRPr="00EB1305">
              <w:rPr>
                <w:sz w:val="20"/>
                <w:lang w:eastAsia="en-US"/>
              </w:rPr>
              <w:t>4</w:t>
            </w:r>
          </w:p>
        </w:tc>
      </w:tr>
      <w:tr w:rsidR="00DD6539" w:rsidRPr="00EB1305" w14:paraId="49B76ACF" w14:textId="77777777" w:rsidTr="00F502A8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0E19D370" w14:textId="77777777" w:rsidR="00DD6539" w:rsidRPr="00EB1305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EB1305">
              <w:rPr>
                <w:sz w:val="20"/>
                <w:lang w:eastAsia="en-US"/>
              </w:rPr>
              <w:t>1.</w:t>
            </w:r>
          </w:p>
        </w:tc>
        <w:tc>
          <w:tcPr>
            <w:tcW w:w="14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0FD12F88" w14:textId="77777777" w:rsidR="00DD6539" w:rsidRPr="00EB1305" w:rsidRDefault="00DD6539" w:rsidP="00F502A8">
            <w:pPr>
              <w:spacing w:line="256" w:lineRule="auto"/>
              <w:ind w:left="132" w:right="273"/>
              <w:jc w:val="center"/>
              <w:rPr>
                <w:b/>
                <w:bCs/>
                <w:sz w:val="20"/>
                <w:lang w:eastAsia="en-US"/>
              </w:rPr>
            </w:pPr>
            <w:r w:rsidRPr="00EB1305">
              <w:rPr>
                <w:b/>
                <w:bCs/>
                <w:sz w:val="20"/>
                <w:lang w:eastAsia="en-US"/>
              </w:rPr>
              <w:t>Проект " Оказание финансовой поддержки СОНКО путем предоставления гранта на реализацию социально значимых проектов"</w:t>
            </w:r>
          </w:p>
          <w:p w14:paraId="67191E97" w14:textId="77777777" w:rsidR="00DD6539" w:rsidRPr="00EB1305" w:rsidRDefault="00DD6539" w:rsidP="00F502A8">
            <w:pPr>
              <w:spacing w:line="256" w:lineRule="auto"/>
              <w:ind w:left="132" w:right="273"/>
              <w:jc w:val="center"/>
              <w:rPr>
                <w:sz w:val="20"/>
                <w:lang w:eastAsia="en-US"/>
              </w:rPr>
            </w:pPr>
            <w:r w:rsidRPr="00EB1305">
              <w:rPr>
                <w:b/>
                <w:bCs/>
                <w:sz w:val="20"/>
                <w:lang w:eastAsia="en-US"/>
              </w:rPr>
              <w:t xml:space="preserve"> (Овчаренко Олег Иванович – куратор)</w:t>
            </w:r>
          </w:p>
        </w:tc>
      </w:tr>
      <w:tr w:rsidR="00DD6539" w:rsidRPr="00EB1305" w14:paraId="350370D5" w14:textId="77777777" w:rsidTr="00F502A8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</w:tcPr>
          <w:p w14:paraId="1C896CE1" w14:textId="77777777" w:rsidR="00DD6539" w:rsidRPr="00EB1305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bottom"/>
            <w:hideMark/>
          </w:tcPr>
          <w:p w14:paraId="5F22B9DF" w14:textId="77777777" w:rsidR="00DD6539" w:rsidRPr="00EB1305" w:rsidRDefault="00DD6539" w:rsidP="00F502A8">
            <w:pPr>
              <w:spacing w:line="256" w:lineRule="auto"/>
              <w:ind w:left="132" w:right="273"/>
              <w:rPr>
                <w:sz w:val="20"/>
                <w:lang w:eastAsia="en-US"/>
              </w:rPr>
            </w:pPr>
            <w:r w:rsidRPr="00EB1305">
              <w:rPr>
                <w:sz w:val="20"/>
                <w:lang w:eastAsia="en-US"/>
              </w:rPr>
              <w:t>Ответственный за реализацию: Организационно-кадровый отдел администрации города Свободного (</w:t>
            </w:r>
            <w:proofErr w:type="spellStart"/>
            <w:r w:rsidRPr="00EB1305">
              <w:rPr>
                <w:sz w:val="20"/>
                <w:lang w:eastAsia="en-US"/>
              </w:rPr>
              <w:t>Гайлеш</w:t>
            </w:r>
            <w:proofErr w:type="spellEnd"/>
            <w:r w:rsidRPr="00EB1305">
              <w:rPr>
                <w:sz w:val="20"/>
                <w:lang w:eastAsia="en-US"/>
              </w:rPr>
              <w:t xml:space="preserve"> Елена Юрьевна)</w:t>
            </w:r>
          </w:p>
        </w:tc>
        <w:tc>
          <w:tcPr>
            <w:tcW w:w="6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hideMark/>
          </w:tcPr>
          <w:p w14:paraId="52417A73" w14:textId="77777777" w:rsidR="00DD6539" w:rsidRPr="00EB1305" w:rsidRDefault="00DD6539" w:rsidP="00F502A8">
            <w:pPr>
              <w:spacing w:line="256" w:lineRule="auto"/>
              <w:ind w:left="132" w:right="273"/>
              <w:jc w:val="center"/>
              <w:rPr>
                <w:sz w:val="20"/>
                <w:lang w:eastAsia="en-US"/>
              </w:rPr>
            </w:pPr>
            <w:r w:rsidRPr="00EB1305">
              <w:rPr>
                <w:sz w:val="20"/>
                <w:lang w:eastAsia="en-US"/>
              </w:rPr>
              <w:t>Срок реализации: 2025-2030 годы</w:t>
            </w:r>
          </w:p>
        </w:tc>
      </w:tr>
      <w:tr w:rsidR="00DD6539" w:rsidRPr="00EB1305" w14:paraId="46210FEC" w14:textId="77777777" w:rsidTr="00F502A8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bottom"/>
            <w:hideMark/>
          </w:tcPr>
          <w:p w14:paraId="600C7A29" w14:textId="77777777" w:rsidR="00DD6539" w:rsidRPr="00EB1305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EB1305">
              <w:rPr>
                <w:sz w:val="20"/>
                <w:lang w:eastAsia="en-US"/>
              </w:rPr>
              <w:t>1.1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59B76E7B" w14:textId="77777777" w:rsidR="00DD6539" w:rsidRPr="00EB1305" w:rsidRDefault="00DD6539" w:rsidP="00F502A8">
            <w:pPr>
              <w:spacing w:line="256" w:lineRule="auto"/>
              <w:ind w:left="132" w:right="273"/>
              <w:rPr>
                <w:sz w:val="20"/>
                <w:lang w:eastAsia="en-US"/>
              </w:rPr>
            </w:pPr>
            <w:r w:rsidRPr="00EB1305">
              <w:rPr>
                <w:sz w:val="20"/>
                <w:lang w:eastAsia="en-US"/>
              </w:rPr>
              <w:t>Количество СОНКО, стали получателями грантов на реализацию социальных программ (проектов)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hideMark/>
          </w:tcPr>
          <w:p w14:paraId="6D163AA0" w14:textId="77777777" w:rsidR="00DD6539" w:rsidRPr="00EB1305" w:rsidRDefault="00DD6539" w:rsidP="00F502A8">
            <w:pPr>
              <w:spacing w:line="256" w:lineRule="auto"/>
              <w:ind w:left="132" w:right="273"/>
              <w:rPr>
                <w:sz w:val="20"/>
                <w:lang w:eastAsia="en-US"/>
              </w:rPr>
            </w:pPr>
            <w:r w:rsidRPr="00EB1305">
              <w:rPr>
                <w:sz w:val="20"/>
                <w:lang w:eastAsia="en-US"/>
              </w:rPr>
              <w:t>Развитие государственно-общественного партнерства с некоммерческим сектором и повышении уровня гражданской ответственности и социальной активности населения.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hideMark/>
          </w:tcPr>
          <w:p w14:paraId="08D3F315" w14:textId="77777777" w:rsidR="00DD6539" w:rsidRPr="00EB1305" w:rsidRDefault="00DD6539" w:rsidP="00F502A8">
            <w:pPr>
              <w:spacing w:line="256" w:lineRule="auto"/>
              <w:ind w:left="132" w:right="273"/>
              <w:rPr>
                <w:sz w:val="20"/>
                <w:lang w:eastAsia="en-US"/>
              </w:rPr>
            </w:pPr>
            <w:r w:rsidRPr="00EB1305">
              <w:rPr>
                <w:sz w:val="20"/>
                <w:lang w:eastAsia="en-US"/>
              </w:rPr>
              <w:t>Количество некоммерческих организаций на территории города</w:t>
            </w:r>
          </w:p>
        </w:tc>
      </w:tr>
      <w:tr w:rsidR="00DD6539" w:rsidRPr="00EB1305" w14:paraId="07C54869" w14:textId="77777777" w:rsidTr="00F502A8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7D6C9969" w14:textId="77777777" w:rsidR="00DD6539" w:rsidRPr="00EB1305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EB1305">
              <w:rPr>
                <w:sz w:val="20"/>
                <w:lang w:eastAsia="en-US"/>
              </w:rPr>
              <w:t>2.</w:t>
            </w:r>
          </w:p>
        </w:tc>
        <w:tc>
          <w:tcPr>
            <w:tcW w:w="14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4A4658B1" w14:textId="77777777" w:rsidR="00DD6539" w:rsidRPr="00EB1305" w:rsidRDefault="00DD6539" w:rsidP="00F502A8">
            <w:pPr>
              <w:spacing w:line="256" w:lineRule="auto"/>
              <w:ind w:left="132" w:right="273"/>
              <w:jc w:val="center"/>
              <w:rPr>
                <w:b/>
                <w:bCs/>
                <w:sz w:val="20"/>
                <w:lang w:eastAsia="en-US"/>
              </w:rPr>
            </w:pPr>
            <w:r w:rsidRPr="00EB1305">
              <w:rPr>
                <w:b/>
                <w:bCs/>
                <w:sz w:val="20"/>
                <w:lang w:eastAsia="en-US"/>
              </w:rPr>
              <w:t>Комплекс процессных мероприятий «Оказание информационной поддержки, путем размещения информационных материалов в местных печатных СМИ и материалов, опубликованных на официальном сайте администрации»</w:t>
            </w:r>
          </w:p>
        </w:tc>
      </w:tr>
      <w:tr w:rsidR="00DD6539" w:rsidRPr="00EB1305" w14:paraId="65771499" w14:textId="77777777" w:rsidTr="00F502A8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</w:tcPr>
          <w:p w14:paraId="367789E9" w14:textId="77777777" w:rsidR="00DD6539" w:rsidRPr="00EB1305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22F2781A" w14:textId="77777777" w:rsidR="00DD6539" w:rsidRPr="00EB1305" w:rsidRDefault="00DD6539" w:rsidP="00F502A8">
            <w:pPr>
              <w:spacing w:line="256" w:lineRule="auto"/>
              <w:ind w:left="132" w:right="273"/>
              <w:rPr>
                <w:sz w:val="20"/>
                <w:lang w:eastAsia="en-US"/>
              </w:rPr>
            </w:pPr>
            <w:r w:rsidRPr="00EB1305">
              <w:rPr>
                <w:sz w:val="20"/>
                <w:lang w:eastAsia="en-US"/>
              </w:rPr>
              <w:t>Ответственный за реализацию: организационно-кадровый отдел (</w:t>
            </w:r>
            <w:proofErr w:type="spellStart"/>
            <w:r w:rsidRPr="00EB1305">
              <w:rPr>
                <w:sz w:val="20"/>
                <w:lang w:eastAsia="en-US"/>
              </w:rPr>
              <w:t>Гайлеш</w:t>
            </w:r>
            <w:proofErr w:type="spellEnd"/>
            <w:r w:rsidRPr="00EB1305">
              <w:rPr>
                <w:sz w:val="20"/>
                <w:lang w:eastAsia="en-US"/>
              </w:rPr>
              <w:t xml:space="preserve"> Елена Юрьевна- руководитель проекта)</w:t>
            </w:r>
          </w:p>
        </w:tc>
        <w:tc>
          <w:tcPr>
            <w:tcW w:w="6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hideMark/>
          </w:tcPr>
          <w:p w14:paraId="4AF649B9" w14:textId="77777777" w:rsidR="00DD6539" w:rsidRPr="00EB1305" w:rsidRDefault="00DD6539" w:rsidP="00F502A8">
            <w:pPr>
              <w:spacing w:line="256" w:lineRule="auto"/>
              <w:ind w:left="132" w:right="273"/>
              <w:jc w:val="center"/>
              <w:rPr>
                <w:sz w:val="20"/>
                <w:lang w:eastAsia="en-US"/>
              </w:rPr>
            </w:pPr>
            <w:r w:rsidRPr="00EB1305">
              <w:rPr>
                <w:sz w:val="20"/>
                <w:lang w:eastAsia="en-US"/>
              </w:rPr>
              <w:t>-</w:t>
            </w:r>
          </w:p>
        </w:tc>
      </w:tr>
      <w:tr w:rsidR="00DD6539" w:rsidRPr="00EB1305" w14:paraId="240E026B" w14:textId="77777777" w:rsidTr="00F502A8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245E1BFB" w14:textId="77777777" w:rsidR="00DD6539" w:rsidRPr="00EB1305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EB1305">
              <w:rPr>
                <w:sz w:val="20"/>
                <w:lang w:eastAsia="en-US"/>
              </w:rPr>
              <w:t>2.1.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49644353" w14:textId="77777777" w:rsidR="00DD6539" w:rsidRPr="00EB1305" w:rsidRDefault="00DD6539" w:rsidP="00F502A8">
            <w:pPr>
              <w:spacing w:line="256" w:lineRule="auto"/>
              <w:ind w:left="132" w:right="273"/>
              <w:rPr>
                <w:color w:val="FF0000"/>
                <w:sz w:val="20"/>
                <w:lang w:eastAsia="en-US"/>
              </w:rPr>
            </w:pPr>
            <w:r w:rsidRPr="00EB1305">
              <w:rPr>
                <w:sz w:val="20"/>
                <w:lang w:eastAsia="en-US"/>
              </w:rPr>
              <w:t>Оказание информационной поддержки, путем размещения информационных материалов в местных печатных СМИ и материалов, опубликованных на официальном сайте администрации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hideMark/>
          </w:tcPr>
          <w:p w14:paraId="2677AA82" w14:textId="77777777" w:rsidR="00DD6539" w:rsidRPr="00EB1305" w:rsidRDefault="00DD6539" w:rsidP="00F502A8">
            <w:pPr>
              <w:spacing w:line="256" w:lineRule="auto"/>
              <w:ind w:left="132" w:right="273"/>
              <w:rPr>
                <w:sz w:val="20"/>
                <w:lang w:eastAsia="en-US"/>
              </w:rPr>
            </w:pPr>
            <w:r w:rsidRPr="00EB1305">
              <w:rPr>
                <w:sz w:val="20"/>
                <w:lang w:eastAsia="en-US"/>
              </w:rPr>
              <w:t xml:space="preserve">Передача сведений для включения в единую информационную базу данных.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hideMark/>
          </w:tcPr>
          <w:p w14:paraId="57D51185" w14:textId="77777777" w:rsidR="00DD6539" w:rsidRPr="00EB1305" w:rsidRDefault="00DD6539" w:rsidP="00F502A8">
            <w:pPr>
              <w:spacing w:line="256" w:lineRule="auto"/>
              <w:ind w:left="132" w:right="273"/>
              <w:jc w:val="center"/>
              <w:rPr>
                <w:sz w:val="20"/>
                <w:lang w:eastAsia="en-US"/>
              </w:rPr>
            </w:pPr>
            <w:r w:rsidRPr="00EB1305">
              <w:rPr>
                <w:sz w:val="20"/>
                <w:lang w:eastAsia="en-US"/>
              </w:rPr>
              <w:t>-</w:t>
            </w:r>
          </w:p>
        </w:tc>
      </w:tr>
    </w:tbl>
    <w:p w14:paraId="487F9A50" w14:textId="77777777" w:rsidR="00DD6539" w:rsidRPr="004E6C24" w:rsidRDefault="00DD6539" w:rsidP="00DD6539">
      <w:pPr>
        <w:rPr>
          <w:sz w:val="20"/>
          <w:lang w:bidi="ru-RU"/>
        </w:rPr>
      </w:pPr>
    </w:p>
    <w:p w14:paraId="02429FC0" w14:textId="77777777" w:rsidR="003B6F9B" w:rsidRDefault="003B6F9B">
      <w:pPr>
        <w:spacing w:after="160" w:line="259" w:lineRule="auto"/>
        <w:contextualSpacing w:val="0"/>
        <w:jc w:val="left"/>
        <w:rPr>
          <w:rFonts w:eastAsiaTheme="minorHAnsi"/>
          <w:b/>
          <w:bCs/>
          <w:szCs w:val="28"/>
          <w:lang w:eastAsia="en-US"/>
        </w:rPr>
      </w:pPr>
      <w:r>
        <w:rPr>
          <w:b/>
          <w:bCs/>
          <w:szCs w:val="28"/>
        </w:rPr>
        <w:br w:type="page"/>
      </w:r>
    </w:p>
    <w:p w14:paraId="624FC7ED" w14:textId="63B718E3" w:rsidR="00DD6539" w:rsidRPr="004E6C24" w:rsidRDefault="00DD6539" w:rsidP="00DD6539">
      <w:pPr>
        <w:pStyle w:val="a5"/>
        <w:numPr>
          <w:ilvl w:val="0"/>
          <w:numId w:val="3"/>
        </w:numPr>
        <w:shd w:val="clear" w:color="auto" w:fill="auto"/>
        <w:jc w:val="center"/>
        <w:rPr>
          <w:rFonts w:eastAsia="Times New Roman"/>
          <w:b/>
          <w:bCs/>
          <w:sz w:val="28"/>
          <w:szCs w:val="28"/>
        </w:rPr>
      </w:pPr>
      <w:r w:rsidRPr="004E6C24">
        <w:rPr>
          <w:b/>
          <w:bCs/>
          <w:sz w:val="28"/>
          <w:szCs w:val="28"/>
        </w:rPr>
        <w:t>Финансовое обеспечение муниципальной программы</w:t>
      </w:r>
    </w:p>
    <w:p w14:paraId="29B5B946" w14:textId="77777777" w:rsidR="00DD6539" w:rsidRPr="004E6C24" w:rsidRDefault="00DD6539" w:rsidP="00DD6539">
      <w:pPr>
        <w:pStyle w:val="a5"/>
        <w:shd w:val="clear" w:color="auto" w:fill="auto"/>
        <w:ind w:left="720"/>
        <w:rPr>
          <w:sz w:val="20"/>
          <w:szCs w:val="20"/>
        </w:rPr>
      </w:pPr>
    </w:p>
    <w:tbl>
      <w:tblPr>
        <w:tblOverlap w:val="never"/>
        <w:tblW w:w="49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1"/>
        <w:gridCol w:w="1133"/>
        <w:gridCol w:w="1134"/>
        <w:gridCol w:w="1277"/>
        <w:gridCol w:w="1134"/>
        <w:gridCol w:w="1134"/>
        <w:gridCol w:w="994"/>
        <w:gridCol w:w="991"/>
      </w:tblGrid>
      <w:tr w:rsidR="00DD6539" w:rsidRPr="004E6C24" w14:paraId="5F81547D" w14:textId="77777777" w:rsidTr="003B6F9B">
        <w:trPr>
          <w:jc w:val="center"/>
        </w:trPr>
        <w:tc>
          <w:tcPr>
            <w:tcW w:w="2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3B9174AB" w14:textId="77777777" w:rsidR="00DD6539" w:rsidRPr="004E6C24" w:rsidRDefault="00DD6539" w:rsidP="00F502A8">
            <w:pPr>
              <w:spacing w:line="256" w:lineRule="auto"/>
              <w:ind w:left="127" w:right="165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«Поддержка социально-ориентированных некоммерческих организаций города Свободного»</w:t>
            </w:r>
          </w:p>
        </w:tc>
        <w:tc>
          <w:tcPr>
            <w:tcW w:w="262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358D7A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Объем финансового обеспечения по годам реализации, тыс. рублей</w:t>
            </w:r>
          </w:p>
        </w:tc>
      </w:tr>
      <w:tr w:rsidR="003B6F9B" w:rsidRPr="004E6C24" w14:paraId="11811963" w14:textId="77777777" w:rsidTr="003B6F9B">
        <w:trPr>
          <w:trHeight w:val="250"/>
          <w:jc w:val="center"/>
        </w:trPr>
        <w:tc>
          <w:tcPr>
            <w:tcW w:w="2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33113" w14:textId="77777777" w:rsidR="00DD6539" w:rsidRPr="004E6C24" w:rsidRDefault="00DD6539" w:rsidP="00F502A8">
            <w:pPr>
              <w:spacing w:line="256" w:lineRule="auto"/>
              <w:ind w:left="127" w:right="165"/>
              <w:rPr>
                <w:rFonts w:eastAsia="Microsoft Sans Serif"/>
                <w:sz w:val="20"/>
                <w:lang w:eastAsia="en-US" w:bidi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4CCE94CC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2025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2C2F295B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8525A55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2027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7A603349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2028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9C7180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BB309D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2030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5344CD34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всего</w:t>
            </w:r>
          </w:p>
        </w:tc>
      </w:tr>
      <w:tr w:rsidR="003B6F9B" w:rsidRPr="004E6C24" w14:paraId="7A4D8D7B" w14:textId="77777777" w:rsidTr="003B6F9B">
        <w:trPr>
          <w:jc w:val="center"/>
        </w:trPr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20B7A81C" w14:textId="77777777" w:rsidR="00DD6539" w:rsidRPr="004E6C24" w:rsidRDefault="00DD6539" w:rsidP="00F502A8">
            <w:pPr>
              <w:spacing w:line="256" w:lineRule="auto"/>
              <w:ind w:left="127" w:right="165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40B8F60A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12C3BC7F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7A2305F6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4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2CA8A68E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5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0A568C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A72534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574B2EC1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8</w:t>
            </w:r>
          </w:p>
        </w:tc>
      </w:tr>
      <w:tr w:rsidR="003B6F9B" w:rsidRPr="004E6C24" w14:paraId="4CF1A223" w14:textId="77777777" w:rsidTr="003B6F9B">
        <w:trPr>
          <w:jc w:val="center"/>
        </w:trPr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0C39B30E" w14:textId="6F95EBB3" w:rsidR="00DD6539" w:rsidRPr="004E6C24" w:rsidRDefault="00DD6539" w:rsidP="00F502A8">
            <w:pPr>
              <w:spacing w:line="256" w:lineRule="auto"/>
              <w:ind w:left="127" w:right="165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Муниципальная программа</w:t>
            </w:r>
            <w:r w:rsidR="00EB1305">
              <w:rPr>
                <w:b/>
                <w:bCs/>
                <w:sz w:val="20"/>
                <w:lang w:eastAsia="en-US"/>
              </w:rPr>
              <w:t xml:space="preserve"> </w:t>
            </w:r>
            <w:r w:rsidR="00EB1305" w:rsidRPr="00CE4EF0">
              <w:rPr>
                <w:b/>
                <w:bCs/>
                <w:sz w:val="20"/>
                <w:lang w:eastAsia="en-US"/>
              </w:rPr>
              <w:t>«Поддержка социально-ориентированных некоммерческих организаций города Свободного»</w:t>
            </w:r>
            <w:r w:rsidR="00EB1305" w:rsidRPr="00EB1305">
              <w:rPr>
                <w:b/>
                <w:bCs/>
                <w:sz w:val="20"/>
                <w:lang w:eastAsia="en-US"/>
              </w:rPr>
              <w:t xml:space="preserve"> </w:t>
            </w:r>
            <w:r w:rsidRPr="004E6C24">
              <w:rPr>
                <w:b/>
                <w:bCs/>
                <w:sz w:val="20"/>
                <w:lang w:eastAsia="en-US"/>
              </w:rPr>
              <w:t>(всего), в том числе: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C96CDDF" w14:textId="77777777" w:rsidR="00DD6539" w:rsidRPr="004E6C24" w:rsidRDefault="00DD6539" w:rsidP="00F502A8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1 000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06496D0" w14:textId="77777777" w:rsidR="00DD6539" w:rsidRPr="004E6C24" w:rsidRDefault="00DD6539" w:rsidP="00F502A8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1 000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DFA8940" w14:textId="77777777" w:rsidR="00DD6539" w:rsidRPr="004E6C24" w:rsidRDefault="00DD6539" w:rsidP="00F502A8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1 000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F700E00" w14:textId="77777777" w:rsidR="00DD6539" w:rsidRPr="004E6C24" w:rsidRDefault="00DD6539" w:rsidP="00F502A8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1 000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60737" w14:textId="77777777" w:rsidR="00DD6539" w:rsidRPr="004E6C24" w:rsidRDefault="00DD6539" w:rsidP="00F502A8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1 000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DFB46D" w14:textId="77777777" w:rsidR="00DD6539" w:rsidRPr="004E6C24" w:rsidRDefault="00DD6539" w:rsidP="00F502A8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1 000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219A592" w14:textId="77777777" w:rsidR="00DD6539" w:rsidRPr="004E6C24" w:rsidRDefault="00DD6539" w:rsidP="00F502A8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6 000</w:t>
            </w:r>
          </w:p>
        </w:tc>
      </w:tr>
      <w:tr w:rsidR="003B6F9B" w:rsidRPr="004E6C24" w14:paraId="680EC3E3" w14:textId="77777777" w:rsidTr="003B6F9B">
        <w:trPr>
          <w:jc w:val="center"/>
        </w:trPr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6CE5F938" w14:textId="77777777" w:rsidR="00DD6539" w:rsidRPr="004E6C24" w:rsidRDefault="00DD6539" w:rsidP="00F502A8">
            <w:pPr>
              <w:spacing w:line="256" w:lineRule="auto"/>
              <w:ind w:left="127" w:right="165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Муниципальный бюджет (всего), из них: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D96D7BF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EDFA4B6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4BEAA4A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197C05C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BB5D58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F8BD3B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480461E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6 000</w:t>
            </w:r>
          </w:p>
        </w:tc>
      </w:tr>
      <w:tr w:rsidR="003B6F9B" w:rsidRPr="004E6C24" w14:paraId="1D99FCB7" w14:textId="77777777" w:rsidTr="003B6F9B">
        <w:trPr>
          <w:jc w:val="center"/>
        </w:trPr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197DD740" w14:textId="77777777" w:rsidR="00DD6539" w:rsidRPr="004E6C24" w:rsidRDefault="00DD6539" w:rsidP="00F502A8">
            <w:pPr>
              <w:spacing w:line="256" w:lineRule="auto"/>
              <w:ind w:left="127" w:right="165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Федеральный бюджет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BB7686D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62DDD97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89AA1F9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F44CF88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DA7AD5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A722D4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3F01D1F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3B6F9B" w:rsidRPr="004E6C24" w14:paraId="06B2C98F" w14:textId="77777777" w:rsidTr="003B6F9B">
        <w:trPr>
          <w:jc w:val="center"/>
        </w:trPr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3780B2C7" w14:textId="77777777" w:rsidR="00DD6539" w:rsidRPr="004E6C24" w:rsidRDefault="00DD6539" w:rsidP="00F502A8">
            <w:pPr>
              <w:spacing w:line="256" w:lineRule="auto"/>
              <w:ind w:left="127" w:right="165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Областной бюджет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F573BE8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0A2154A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51781D6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1DCD34D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A2DB4F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C4313A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2A17283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3B6F9B" w:rsidRPr="004E6C24" w14:paraId="32206AE1" w14:textId="77777777" w:rsidTr="003B6F9B">
        <w:trPr>
          <w:jc w:val="center"/>
        </w:trPr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13EB2EBF" w14:textId="77777777" w:rsidR="00DD6539" w:rsidRPr="004E6C24" w:rsidRDefault="00DD6539" w:rsidP="00F502A8">
            <w:pPr>
              <w:spacing w:line="256" w:lineRule="auto"/>
              <w:ind w:left="127" w:right="165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Местный бюджет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06D1DE9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52137A5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6607561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D83EC2B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0816F8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6610C5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49E25E4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6 000</w:t>
            </w:r>
          </w:p>
        </w:tc>
      </w:tr>
      <w:tr w:rsidR="003B6F9B" w:rsidRPr="004E6C24" w14:paraId="2A63ED32" w14:textId="77777777" w:rsidTr="003B6F9B">
        <w:trPr>
          <w:jc w:val="center"/>
        </w:trPr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20B1056B" w14:textId="77777777" w:rsidR="00DD6539" w:rsidRPr="004E6C24" w:rsidRDefault="00DD6539" w:rsidP="00F502A8">
            <w:pPr>
              <w:spacing w:line="256" w:lineRule="auto"/>
              <w:ind w:left="127" w:right="165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Внебюджетные источники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2299EE1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1C102BE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493072A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786D5C9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C45FDB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9E143F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D7B9DDD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3B6F9B" w:rsidRPr="004E6C24" w14:paraId="039B6AD8" w14:textId="77777777" w:rsidTr="003B6F9B">
        <w:trPr>
          <w:jc w:val="center"/>
        </w:trPr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bottom"/>
            <w:hideMark/>
          </w:tcPr>
          <w:p w14:paraId="568F5CB2" w14:textId="77777777" w:rsidR="00DD6539" w:rsidRPr="004E6C24" w:rsidRDefault="00DD6539" w:rsidP="00F502A8">
            <w:pPr>
              <w:spacing w:line="256" w:lineRule="auto"/>
              <w:ind w:left="127" w:right="165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Объем налоговых расходов (</w:t>
            </w:r>
            <w:proofErr w:type="spellStart"/>
            <w:r w:rsidRPr="004E6C24">
              <w:rPr>
                <w:sz w:val="20"/>
                <w:lang w:eastAsia="en-US"/>
              </w:rPr>
              <w:t>справочно</w:t>
            </w:r>
            <w:proofErr w:type="spellEnd"/>
            <w:r w:rsidRPr="004E6C24">
              <w:rPr>
                <w:sz w:val="20"/>
                <w:lang w:eastAsia="en-US"/>
              </w:rPr>
              <w:t xml:space="preserve">) 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4E40815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B16EB4A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94D51AB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642FA84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917B49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33777C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B7BB353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3B6F9B" w:rsidRPr="004E6C24" w14:paraId="3D22114E" w14:textId="77777777" w:rsidTr="003B6F9B">
        <w:trPr>
          <w:jc w:val="center"/>
        </w:trPr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bottom"/>
            <w:hideMark/>
          </w:tcPr>
          <w:p w14:paraId="7C5EA553" w14:textId="77777777" w:rsidR="00DD6539" w:rsidRPr="004E6C24" w:rsidRDefault="00DD6539" w:rsidP="00F502A8">
            <w:pPr>
              <w:spacing w:line="256" w:lineRule="auto"/>
              <w:ind w:left="127" w:right="165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Проект «Оказание финансовой поддержки СОНКО путем предоставления гранта на реализацию социально значимых проектов»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5F95E95" w14:textId="77777777" w:rsidR="00DD6539" w:rsidRPr="004E6C24" w:rsidRDefault="00DD6539" w:rsidP="00F502A8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1 000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AAE56AA" w14:textId="77777777" w:rsidR="00DD6539" w:rsidRPr="004E6C24" w:rsidRDefault="00DD6539" w:rsidP="00F502A8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1 000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D3F9E1C" w14:textId="77777777" w:rsidR="00DD6539" w:rsidRPr="004E6C24" w:rsidRDefault="00DD6539" w:rsidP="00F502A8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1 000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CA176A8" w14:textId="77777777" w:rsidR="00DD6539" w:rsidRPr="004E6C24" w:rsidRDefault="00DD6539" w:rsidP="00F502A8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1 000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51E6D2" w14:textId="77777777" w:rsidR="00DD6539" w:rsidRPr="004E6C24" w:rsidRDefault="00DD6539" w:rsidP="00F502A8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1 000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10CD51" w14:textId="77777777" w:rsidR="00DD6539" w:rsidRPr="004E6C24" w:rsidRDefault="00DD6539" w:rsidP="00F502A8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1 000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DA1A41E" w14:textId="77777777" w:rsidR="00DD6539" w:rsidRPr="004E6C24" w:rsidRDefault="00DD6539" w:rsidP="00F502A8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6 000</w:t>
            </w:r>
          </w:p>
        </w:tc>
      </w:tr>
      <w:tr w:rsidR="003B6F9B" w:rsidRPr="004E6C24" w14:paraId="2CE9CF32" w14:textId="77777777" w:rsidTr="003B6F9B">
        <w:trPr>
          <w:jc w:val="center"/>
        </w:trPr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5EFEA14B" w14:textId="77777777" w:rsidR="00DD6539" w:rsidRPr="004E6C24" w:rsidRDefault="00DD6539" w:rsidP="00F502A8">
            <w:pPr>
              <w:spacing w:line="256" w:lineRule="auto"/>
              <w:ind w:left="127" w:right="165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Муниципальный бюджет, из них: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97EB0C8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C50D022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34D7C46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EA54DB0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A244FD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3D658C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06D51D8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6 000</w:t>
            </w:r>
          </w:p>
        </w:tc>
      </w:tr>
      <w:tr w:rsidR="003B6F9B" w:rsidRPr="004E6C24" w14:paraId="00AD3D9B" w14:textId="77777777" w:rsidTr="003B6F9B">
        <w:trPr>
          <w:jc w:val="center"/>
        </w:trPr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20BE713B" w14:textId="77777777" w:rsidR="00DD6539" w:rsidRPr="004E6C24" w:rsidRDefault="00DD6539" w:rsidP="00F502A8">
            <w:pPr>
              <w:spacing w:line="256" w:lineRule="auto"/>
              <w:ind w:left="127" w:right="165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Федеральный бюджет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50AA386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4302345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5C5F4DF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64FCA95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1B791E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023636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2E685F1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3B6F9B" w:rsidRPr="004E6C24" w14:paraId="0E1D1F4E" w14:textId="77777777" w:rsidTr="003B6F9B">
        <w:trPr>
          <w:jc w:val="center"/>
        </w:trPr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112108A0" w14:textId="77777777" w:rsidR="00DD6539" w:rsidRPr="004E6C24" w:rsidRDefault="00DD6539" w:rsidP="00F502A8">
            <w:pPr>
              <w:spacing w:line="256" w:lineRule="auto"/>
              <w:ind w:left="127" w:right="165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Областной бюджет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B54A723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99CB3DB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BACBB50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C9AD556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F725F4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77AFB9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89D1AE3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3B6F9B" w:rsidRPr="004E6C24" w14:paraId="71135336" w14:textId="77777777" w:rsidTr="003B6F9B">
        <w:trPr>
          <w:jc w:val="center"/>
        </w:trPr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0E46A697" w14:textId="77777777" w:rsidR="00DD6539" w:rsidRPr="004E6C24" w:rsidRDefault="00DD6539" w:rsidP="00F502A8">
            <w:pPr>
              <w:spacing w:line="256" w:lineRule="auto"/>
              <w:ind w:left="127" w:right="165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Местный бюджет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771AB9F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ED1D883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36C0D0F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33DA87A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753AB8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5A7BFC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D5355E7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6 000</w:t>
            </w:r>
          </w:p>
        </w:tc>
      </w:tr>
      <w:tr w:rsidR="003B6F9B" w:rsidRPr="004E6C24" w14:paraId="217DE7CC" w14:textId="77777777" w:rsidTr="003B6F9B">
        <w:trPr>
          <w:jc w:val="center"/>
        </w:trPr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0D6C25B9" w14:textId="77777777" w:rsidR="00DD6539" w:rsidRPr="004E6C24" w:rsidRDefault="00DD6539" w:rsidP="00F502A8">
            <w:pPr>
              <w:spacing w:line="256" w:lineRule="auto"/>
              <w:ind w:left="127" w:right="165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Внебюджетные источники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8EFDB4A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4BC5862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89791C6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9C0419A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A1A7B6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ABA0C5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E43937D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3B6F9B" w:rsidRPr="004E6C24" w14:paraId="2829B50C" w14:textId="77777777" w:rsidTr="003B6F9B">
        <w:trPr>
          <w:jc w:val="center"/>
        </w:trPr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7632383A" w14:textId="77777777" w:rsidR="00DD6539" w:rsidRPr="004E6C24" w:rsidRDefault="00DD6539" w:rsidP="00F502A8">
            <w:pPr>
              <w:spacing w:line="256" w:lineRule="auto"/>
              <w:ind w:left="127" w:right="165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Комплекс процессных мероприятий «Оказание информационной поддержки, путем размещения информационных материалов в местных печатных СМИ и материалов, опубликованных на официальном сайте администрации»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FA3EEF8" w14:textId="77777777" w:rsidR="00DD6539" w:rsidRPr="004E6C24" w:rsidRDefault="00DD6539" w:rsidP="00F502A8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F13A17F" w14:textId="77777777" w:rsidR="00DD6539" w:rsidRPr="004E6C24" w:rsidRDefault="00DD6539" w:rsidP="00F502A8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F27534A" w14:textId="77777777" w:rsidR="00DD6539" w:rsidRPr="004E6C24" w:rsidRDefault="00DD6539" w:rsidP="00F502A8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2B302AA" w14:textId="77777777" w:rsidR="00DD6539" w:rsidRPr="004E6C24" w:rsidRDefault="00DD6539" w:rsidP="00F502A8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7A2A39" w14:textId="77777777" w:rsidR="00DD6539" w:rsidRPr="004E6C24" w:rsidRDefault="00DD6539" w:rsidP="00F502A8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B286DA" w14:textId="77777777" w:rsidR="00DD6539" w:rsidRPr="004E6C24" w:rsidRDefault="00DD6539" w:rsidP="00F502A8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8EC313C" w14:textId="77777777" w:rsidR="00DD6539" w:rsidRPr="004E6C24" w:rsidRDefault="00DD6539" w:rsidP="00F502A8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0</w:t>
            </w:r>
          </w:p>
        </w:tc>
      </w:tr>
      <w:tr w:rsidR="003B6F9B" w:rsidRPr="004E6C24" w14:paraId="51E3AF49" w14:textId="77777777" w:rsidTr="003B6F9B">
        <w:trPr>
          <w:jc w:val="center"/>
        </w:trPr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63135690" w14:textId="77777777" w:rsidR="00DD6539" w:rsidRPr="004E6C24" w:rsidRDefault="00DD6539" w:rsidP="00F502A8">
            <w:pPr>
              <w:spacing w:line="256" w:lineRule="auto"/>
              <w:ind w:left="127" w:right="165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Муниципальный бюджет, из них: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7ECBDE8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03E6730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5098AA9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A193049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5E57E2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5E3A24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AE94408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3B6F9B" w:rsidRPr="004E6C24" w14:paraId="6F316238" w14:textId="77777777" w:rsidTr="003B6F9B">
        <w:trPr>
          <w:jc w:val="center"/>
        </w:trPr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26C86F31" w14:textId="77777777" w:rsidR="00DD6539" w:rsidRPr="004E6C24" w:rsidRDefault="00DD6539" w:rsidP="00F502A8">
            <w:pPr>
              <w:spacing w:line="256" w:lineRule="auto"/>
              <w:ind w:left="127" w:right="165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Федеральный бюджет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25E8550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F2D3816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4CD7EBA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A83A481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4A90F2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A79AF0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2EFA8F3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3B6F9B" w:rsidRPr="004E6C24" w14:paraId="3549163A" w14:textId="77777777" w:rsidTr="003B6F9B">
        <w:trPr>
          <w:jc w:val="center"/>
        </w:trPr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5491FD7F" w14:textId="77777777" w:rsidR="00DD6539" w:rsidRPr="004E6C24" w:rsidRDefault="00DD6539" w:rsidP="00F502A8">
            <w:pPr>
              <w:spacing w:line="256" w:lineRule="auto"/>
              <w:ind w:left="127" w:right="165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Областной бюджет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FB6D46A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3FFDA33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9629B63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6EFFC08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A49B4A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E664A9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9B08E1E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3B6F9B" w:rsidRPr="004E6C24" w14:paraId="36D40D81" w14:textId="77777777" w:rsidTr="003B6F9B">
        <w:trPr>
          <w:jc w:val="center"/>
        </w:trPr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4FE6762D" w14:textId="77777777" w:rsidR="00DD6539" w:rsidRPr="004E6C24" w:rsidRDefault="00DD6539" w:rsidP="00F502A8">
            <w:pPr>
              <w:spacing w:line="256" w:lineRule="auto"/>
              <w:ind w:left="127" w:right="165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Местный бюджет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75084A6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6FDA826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C289D76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D2D81AD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D47A1A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5D1062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44A70BF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3B6F9B" w:rsidRPr="004E6C24" w14:paraId="5D7B6BBE" w14:textId="77777777" w:rsidTr="003B6F9B">
        <w:trPr>
          <w:jc w:val="center"/>
        </w:trPr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0016D799" w14:textId="77777777" w:rsidR="00DD6539" w:rsidRPr="004E6C24" w:rsidRDefault="00DD6539" w:rsidP="00F502A8">
            <w:pPr>
              <w:spacing w:line="256" w:lineRule="auto"/>
              <w:ind w:left="127" w:right="165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Внебюджетные источники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759B1DF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7096EB7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FE9142D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BB7E4C0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CF5851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7BE89A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D97393B" w14:textId="77777777" w:rsidR="00DD6539" w:rsidRPr="004E6C24" w:rsidRDefault="00DD6539" w:rsidP="00F502A8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</w:tbl>
    <w:p w14:paraId="4CE4F3C5" w14:textId="0914162B" w:rsidR="006878A9" w:rsidRPr="006E091E" w:rsidRDefault="006878A9" w:rsidP="006E091E">
      <w:pPr>
        <w:spacing w:after="160" w:line="256" w:lineRule="auto"/>
        <w:rPr>
          <w:sz w:val="20"/>
        </w:rPr>
      </w:pPr>
    </w:p>
    <w:sectPr w:rsidR="006878A9" w:rsidRPr="006E091E" w:rsidSect="003B6F9B">
      <w:pgSz w:w="16838" w:h="11906" w:orient="landscape"/>
      <w:pgMar w:top="1701" w:right="851" w:bottom="851" w:left="85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35C1780E"/>
    <w:multiLevelType w:val="multilevel"/>
    <w:tmpl w:val="09FA29BA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8A9"/>
    <w:rsid w:val="003B6F9B"/>
    <w:rsid w:val="006878A9"/>
    <w:rsid w:val="006E091E"/>
    <w:rsid w:val="007247CA"/>
    <w:rsid w:val="00CC1776"/>
    <w:rsid w:val="00CE4EF0"/>
    <w:rsid w:val="00DD6539"/>
    <w:rsid w:val="00EB1305"/>
    <w:rsid w:val="00FD7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1E4D9"/>
  <w15:chartTrackingRefBased/>
  <w15:docId w15:val="{D2742BA1-36D4-4F67-B046-49482D41C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539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DD653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DD6539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4">
    <w:name w:val="Подпись к таблице_"/>
    <w:basedOn w:val="a0"/>
    <w:link w:val="a5"/>
    <w:locked/>
    <w:rsid w:val="00DD6539"/>
    <w:rPr>
      <w:rFonts w:ascii="Times New Roman" w:hAnsi="Times New Roman" w:cs="Times New Roman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DD6539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6">
    <w:name w:val="Другое_"/>
    <w:basedOn w:val="a0"/>
    <w:link w:val="a7"/>
    <w:locked/>
    <w:rsid w:val="00DD653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7">
    <w:name w:val="Другое"/>
    <w:basedOn w:val="a"/>
    <w:link w:val="a6"/>
    <w:rsid w:val="00DD6539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ОтделДокОбеспечения</cp:lastModifiedBy>
  <cp:revision>2</cp:revision>
  <dcterms:created xsi:type="dcterms:W3CDTF">2025-12-29T06:12:00Z</dcterms:created>
  <dcterms:modified xsi:type="dcterms:W3CDTF">2025-12-29T06:12:00Z</dcterms:modified>
</cp:coreProperties>
</file>